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1900" w14:textId="77777777" w:rsidR="001375F3" w:rsidRDefault="00752D6D">
      <w:pPr>
        <w:pStyle w:val="Title"/>
      </w:pPr>
      <w:r>
        <w:t>FAST primary data analysis</w:t>
      </w:r>
    </w:p>
    <w:p w14:paraId="1C4BCC26" w14:textId="77777777" w:rsidR="001375F3" w:rsidRDefault="00752D6D">
      <w:pPr>
        <w:pStyle w:val="Author"/>
      </w:pPr>
      <w:r>
        <w:t>Gillian Heller</w:t>
      </w:r>
    </w:p>
    <w:p w14:paraId="22E39BA8" w14:textId="77777777" w:rsidR="001375F3" w:rsidRDefault="00752D6D">
      <w:pPr>
        <w:pStyle w:val="Date"/>
      </w:pPr>
      <w:r>
        <w:t>15/04/2025</w:t>
      </w:r>
    </w:p>
    <w:p w14:paraId="10D74B4F" w14:textId="77777777" w:rsidR="001375F3" w:rsidRDefault="00752D6D">
      <w:pPr>
        <w:pStyle w:val="Heading1"/>
      </w:pPr>
      <w:bookmarkStart w:id="0" w:name="session-information"/>
      <w:r>
        <w:t>Session information</w:t>
      </w:r>
    </w:p>
    <w:p w14:paraId="2E70CFEB" w14:textId="77777777" w:rsidR="001375F3" w:rsidRDefault="001375F3">
      <w:pPr>
        <w:pStyle w:val="FirstParagraph"/>
      </w:pPr>
    </w:p>
    <w:p w14:paraId="38E54962" w14:textId="77777777" w:rsidR="001375F3" w:rsidRDefault="00752D6D">
      <w:pPr>
        <w:pStyle w:val="SourceCode"/>
      </w:pPr>
      <w:r>
        <w:rPr>
          <w:rStyle w:val="VerbatimChar"/>
        </w:rPr>
        <w:t>## ─ Session info ───────────────────────────────────────────────────────────────</w:t>
      </w:r>
      <w:r>
        <w:br/>
      </w:r>
      <w:r>
        <w:rPr>
          <w:rStyle w:val="VerbatimChar"/>
        </w:rPr>
        <w:t>##  setting  value</w:t>
      </w:r>
      <w:r>
        <w:br/>
      </w:r>
      <w:r>
        <w:rPr>
          <w:rStyle w:val="VerbatimChar"/>
        </w:rPr>
        <w:t>##  version  R version 4.4.2 (2024-10-31)</w:t>
      </w:r>
      <w:r>
        <w:br/>
      </w:r>
      <w:r>
        <w:rPr>
          <w:rStyle w:val="VerbatimChar"/>
        </w:rPr>
        <w:t xml:space="preserve">##  </w:t>
      </w:r>
      <w:proofErr w:type="spellStart"/>
      <w:r>
        <w:rPr>
          <w:rStyle w:val="VerbatimChar"/>
        </w:rPr>
        <w:t>os</w:t>
      </w:r>
      <w:proofErr w:type="spellEnd"/>
      <w:r>
        <w:rPr>
          <w:rStyle w:val="VerbatimChar"/>
        </w:rPr>
        <w:t xml:space="preserve">       macOS Sequoia 15.3.2</w:t>
      </w:r>
      <w:r>
        <w:br/>
      </w:r>
      <w:r>
        <w:rPr>
          <w:rStyle w:val="VerbatimChar"/>
        </w:rPr>
        <w:t>##  system   x86_64, darwin20</w:t>
      </w:r>
      <w:r>
        <w:br/>
      </w:r>
      <w:r>
        <w:rPr>
          <w:rStyle w:val="VerbatimChar"/>
        </w:rPr>
        <w:t xml:space="preserve">##  </w:t>
      </w:r>
      <w:proofErr w:type="spellStart"/>
      <w:r>
        <w:rPr>
          <w:rStyle w:val="VerbatimChar"/>
        </w:rPr>
        <w:t>ui</w:t>
      </w:r>
      <w:proofErr w:type="spellEnd"/>
      <w:r>
        <w:rPr>
          <w:rStyle w:val="VerbatimChar"/>
        </w:rPr>
        <w:t xml:space="preserve">       X11</w:t>
      </w:r>
      <w:r>
        <w:br/>
      </w:r>
      <w:r>
        <w:rPr>
          <w:rStyle w:val="VerbatimChar"/>
        </w:rPr>
        <w:t>##  language (EN)</w:t>
      </w:r>
      <w:r>
        <w:br/>
      </w:r>
      <w:r>
        <w:rPr>
          <w:rStyle w:val="VerbatimChar"/>
        </w:rPr>
        <w:t>##  collate  en_US.UTF-8</w:t>
      </w:r>
      <w:r>
        <w:br/>
      </w:r>
      <w:r>
        <w:rPr>
          <w:rStyle w:val="VerbatimChar"/>
        </w:rPr>
        <w:t xml:space="preserve">##  </w:t>
      </w:r>
      <w:proofErr w:type="spellStart"/>
      <w:r>
        <w:rPr>
          <w:rStyle w:val="VerbatimChar"/>
        </w:rPr>
        <w:t>ctype</w:t>
      </w:r>
      <w:proofErr w:type="spellEnd"/>
      <w:r>
        <w:rPr>
          <w:rStyle w:val="VerbatimChar"/>
        </w:rPr>
        <w:t xml:space="preserve">    en_US.UTF-8</w:t>
      </w:r>
      <w:r>
        <w:br/>
      </w:r>
      <w:r>
        <w:rPr>
          <w:rStyle w:val="VerbatimChar"/>
        </w:rPr>
        <w:t xml:space="preserve">##  </w:t>
      </w:r>
      <w:proofErr w:type="spellStart"/>
      <w:r>
        <w:rPr>
          <w:rStyle w:val="VerbatimChar"/>
        </w:rPr>
        <w:t>tz</w:t>
      </w:r>
      <w:proofErr w:type="spellEnd"/>
      <w:r>
        <w:rPr>
          <w:rStyle w:val="VerbatimChar"/>
        </w:rPr>
        <w:t xml:space="preserve">       Australia/Sydney</w:t>
      </w:r>
      <w:r>
        <w:br/>
      </w:r>
      <w:r>
        <w:rPr>
          <w:rStyle w:val="VerbatimChar"/>
        </w:rPr>
        <w:t>##  date     2025-04-15</w:t>
      </w:r>
      <w:r>
        <w:br/>
      </w:r>
      <w:r>
        <w:rPr>
          <w:rStyle w:val="VerbatimChar"/>
        </w:rPr>
        <w:t xml:space="preserve">##  </w:t>
      </w:r>
      <w:proofErr w:type="spellStart"/>
      <w:r>
        <w:rPr>
          <w:rStyle w:val="VerbatimChar"/>
        </w:rPr>
        <w:t>pandoc</w:t>
      </w:r>
      <w:proofErr w:type="spellEnd"/>
      <w:r>
        <w:rPr>
          <w:rStyle w:val="VerbatimChar"/>
        </w:rPr>
        <w:t xml:space="preserve">   3.2 @ /Applications/RStudio.app/Contents/Resources/app/quarto/bin/tools/x86_64/ (via </w:t>
      </w:r>
      <w:proofErr w:type="spellStart"/>
      <w:r>
        <w:rPr>
          <w:rStyle w:val="VerbatimChar"/>
        </w:rPr>
        <w:t>rmarkdown</w:t>
      </w:r>
      <w:proofErr w:type="spellEnd"/>
      <w:r>
        <w:rPr>
          <w:rStyle w:val="VerbatimChar"/>
        </w:rPr>
        <w:t>)</w:t>
      </w:r>
      <w:r>
        <w:br/>
      </w:r>
      <w:r>
        <w:rPr>
          <w:rStyle w:val="VerbatimChar"/>
        </w:rPr>
        <w:t>##  quarto   1.3.450 @ /</w:t>
      </w:r>
      <w:proofErr w:type="spellStart"/>
      <w:r>
        <w:rPr>
          <w:rStyle w:val="VerbatimChar"/>
        </w:rPr>
        <w:t>usr</w:t>
      </w:r>
      <w:proofErr w:type="spellEnd"/>
      <w:r>
        <w:rPr>
          <w:rStyle w:val="VerbatimChar"/>
        </w:rPr>
        <w:t>/local/bin/quarto</w:t>
      </w:r>
      <w:r>
        <w:br/>
      </w:r>
      <w:r>
        <w:rPr>
          <w:rStyle w:val="VerbatimChar"/>
        </w:rPr>
        <w:t xml:space="preserve">## </w:t>
      </w:r>
      <w:r>
        <w:br/>
      </w:r>
      <w:r>
        <w:rPr>
          <w:rStyle w:val="VerbatimChar"/>
        </w:rPr>
        <w:t>## ─ Packages ───────────────────────────────────────────────────────────────────</w:t>
      </w:r>
      <w:r>
        <w:br/>
      </w:r>
      <w:r>
        <w:rPr>
          <w:rStyle w:val="VerbatimChar"/>
        </w:rPr>
        <w:t>##  package           * ver</w:t>
      </w:r>
      <w:r>
        <w:rPr>
          <w:rStyle w:val="VerbatimChar"/>
        </w:rPr>
        <w:t>sion date (UTC) lib source</w:t>
      </w:r>
      <w:r>
        <w:br/>
      </w:r>
      <w:r>
        <w:rPr>
          <w:rStyle w:val="VerbatimChar"/>
        </w:rPr>
        <w:t xml:space="preserve">##  </w:t>
      </w:r>
      <w:proofErr w:type="spellStart"/>
      <w:r>
        <w:rPr>
          <w:rStyle w:val="VerbatimChar"/>
        </w:rPr>
        <w:t>askpass</w:t>
      </w:r>
      <w:proofErr w:type="spellEnd"/>
      <w:r>
        <w:rPr>
          <w:rStyle w:val="VerbatimChar"/>
        </w:rPr>
        <w:t xml:space="preserve">             1.2.1   2024-10-04 [1] CRAN (R 4.4.1)</w:t>
      </w:r>
      <w:r>
        <w:br/>
      </w:r>
      <w:r>
        <w:rPr>
          <w:rStyle w:val="VerbatimChar"/>
        </w:rPr>
        <w:t xml:space="preserve">##  </w:t>
      </w:r>
      <w:proofErr w:type="spellStart"/>
      <w:r>
        <w:rPr>
          <w:rStyle w:val="VerbatimChar"/>
        </w:rPr>
        <w:t>cachem</w:t>
      </w:r>
      <w:proofErr w:type="spellEnd"/>
      <w:r>
        <w:rPr>
          <w:rStyle w:val="VerbatimChar"/>
        </w:rPr>
        <w:t xml:space="preserve">              1.1.0   2024-05-16 [1] CRAN (R 4.4.0)</w:t>
      </w:r>
      <w:r>
        <w:br/>
      </w:r>
      <w:r>
        <w:rPr>
          <w:rStyle w:val="VerbatimChar"/>
        </w:rPr>
        <w:t>##  cli                 3.6.4   2025-02-13 [1] CRAN (R 4.4.1)</w:t>
      </w:r>
      <w:r>
        <w:br/>
      </w:r>
      <w:r>
        <w:rPr>
          <w:rStyle w:val="VerbatimChar"/>
        </w:rPr>
        <w:t xml:space="preserve">##  </w:t>
      </w:r>
      <w:proofErr w:type="spellStart"/>
      <w:r>
        <w:rPr>
          <w:rStyle w:val="VerbatimChar"/>
        </w:rPr>
        <w:t>colorspace</w:t>
      </w:r>
      <w:proofErr w:type="spellEnd"/>
      <w:r>
        <w:rPr>
          <w:rStyle w:val="VerbatimChar"/>
        </w:rPr>
        <w:t xml:space="preserve">          2.1-1   2024-07-26 [1] CRAN (R 4.4.0)</w:t>
      </w:r>
      <w:r>
        <w:br/>
      </w:r>
      <w:r>
        <w:rPr>
          <w:rStyle w:val="VerbatimChar"/>
        </w:rPr>
        <w:t xml:space="preserve">##  </w:t>
      </w:r>
      <w:proofErr w:type="spellStart"/>
      <w:r>
        <w:rPr>
          <w:rStyle w:val="VerbatimChar"/>
        </w:rPr>
        <w:t>data.table</w:t>
      </w:r>
      <w:proofErr w:type="spellEnd"/>
      <w:r>
        <w:rPr>
          <w:rStyle w:val="VerbatimChar"/>
        </w:rPr>
        <w:t xml:space="preserve">          1.17.0  2025-02-22 [1] CRAN (R 4.4.1)</w:t>
      </w:r>
      <w:r>
        <w:br/>
      </w:r>
      <w:r>
        <w:rPr>
          <w:rStyle w:val="VerbatimChar"/>
        </w:rPr>
        <w:t>##  digest              0.6.37  2024-08-19 [1] CRAN (R 4.4.1)</w:t>
      </w:r>
      <w:r>
        <w:br/>
      </w:r>
      <w:r>
        <w:rPr>
          <w:rStyle w:val="VerbatimChar"/>
        </w:rPr>
        <w:t xml:space="preserve">##  </w:t>
      </w:r>
      <w:proofErr w:type="spellStart"/>
      <w:r>
        <w:rPr>
          <w:rStyle w:val="VerbatimChar"/>
        </w:rPr>
        <w:t>dplyr</w:t>
      </w:r>
      <w:proofErr w:type="spellEnd"/>
      <w:r>
        <w:rPr>
          <w:rStyle w:val="VerbatimChar"/>
        </w:rPr>
        <w:t xml:space="preserve">             * 1.1.4   2023-11-17 [1] CRAN (R 4.4.0)</w:t>
      </w:r>
      <w:r>
        <w:br/>
      </w:r>
      <w:r>
        <w:rPr>
          <w:rStyle w:val="VerbatimChar"/>
        </w:rPr>
        <w:t>##  evaluate            1.0.3   2025-01-10 [1] CRAN</w:t>
      </w:r>
      <w:r>
        <w:rPr>
          <w:rStyle w:val="VerbatimChar"/>
        </w:rPr>
        <w:t xml:space="preserve"> (R 4.4.1)</w:t>
      </w:r>
      <w:r>
        <w:br/>
      </w:r>
      <w:r>
        <w:rPr>
          <w:rStyle w:val="VerbatimChar"/>
        </w:rPr>
        <w:t xml:space="preserve">##  </w:t>
      </w:r>
      <w:proofErr w:type="spellStart"/>
      <w:r>
        <w:rPr>
          <w:rStyle w:val="VerbatimChar"/>
        </w:rPr>
        <w:t>fastmap</w:t>
      </w:r>
      <w:proofErr w:type="spellEnd"/>
      <w:r>
        <w:rPr>
          <w:rStyle w:val="VerbatimChar"/>
        </w:rPr>
        <w:t xml:space="preserve">             1.2.0   2024-05-15 [1] CRAN (R 4.4.0)</w:t>
      </w:r>
      <w:r>
        <w:br/>
      </w:r>
      <w:r>
        <w:rPr>
          <w:rStyle w:val="VerbatimChar"/>
        </w:rPr>
        <w:t xml:space="preserve">##  </w:t>
      </w:r>
      <w:proofErr w:type="spellStart"/>
      <w:r>
        <w:rPr>
          <w:rStyle w:val="VerbatimChar"/>
        </w:rPr>
        <w:t>flextable</w:t>
      </w:r>
      <w:proofErr w:type="spellEnd"/>
      <w:r>
        <w:rPr>
          <w:rStyle w:val="VerbatimChar"/>
        </w:rPr>
        <w:t xml:space="preserve">         * 0.9.7   2024-10-27 [1] CRAN (R 4.4.1)</w:t>
      </w:r>
      <w:r>
        <w:br/>
      </w:r>
      <w:r>
        <w:rPr>
          <w:rStyle w:val="VerbatimChar"/>
        </w:rPr>
        <w:t xml:space="preserve">##  </w:t>
      </w:r>
      <w:proofErr w:type="spellStart"/>
      <w:r>
        <w:rPr>
          <w:rStyle w:val="VerbatimChar"/>
        </w:rPr>
        <w:t>fontBitstreamVera</w:t>
      </w:r>
      <w:proofErr w:type="spellEnd"/>
      <w:r>
        <w:rPr>
          <w:rStyle w:val="VerbatimChar"/>
        </w:rPr>
        <w:t xml:space="preserve">   0.1.1   2017-02-01 [1] CRAN (R 4.4.0)</w:t>
      </w:r>
      <w:r>
        <w:br/>
      </w:r>
      <w:r>
        <w:rPr>
          <w:rStyle w:val="VerbatimChar"/>
        </w:rPr>
        <w:t xml:space="preserve">##  </w:t>
      </w:r>
      <w:proofErr w:type="spellStart"/>
      <w:r>
        <w:rPr>
          <w:rStyle w:val="VerbatimChar"/>
        </w:rPr>
        <w:t>fontLiberation</w:t>
      </w:r>
      <w:proofErr w:type="spellEnd"/>
      <w:r>
        <w:rPr>
          <w:rStyle w:val="VerbatimChar"/>
        </w:rPr>
        <w:t xml:space="preserve">      0.1.0   2016-10-15 [1] CRAN (R 4.4.0)</w:t>
      </w:r>
      <w:r>
        <w:br/>
      </w:r>
      <w:r>
        <w:rPr>
          <w:rStyle w:val="VerbatimChar"/>
        </w:rPr>
        <w:t xml:space="preserve">##  </w:t>
      </w:r>
      <w:proofErr w:type="spellStart"/>
      <w:r>
        <w:rPr>
          <w:rStyle w:val="VerbatimChar"/>
        </w:rPr>
        <w:t>fontquiver</w:t>
      </w:r>
      <w:proofErr w:type="spellEnd"/>
      <w:r>
        <w:rPr>
          <w:rStyle w:val="VerbatimChar"/>
        </w:rPr>
        <w:t xml:space="preserve">          0.2.1   2017-02-01 [1] CRAN (R 4.4.0)</w:t>
      </w:r>
      <w:r>
        <w:br/>
      </w:r>
      <w:r>
        <w:rPr>
          <w:rStyle w:val="VerbatimChar"/>
        </w:rPr>
        <w:t xml:space="preserve">##  </w:t>
      </w:r>
      <w:proofErr w:type="spellStart"/>
      <w:r>
        <w:rPr>
          <w:rStyle w:val="VerbatimChar"/>
        </w:rPr>
        <w:t>forcats</w:t>
      </w:r>
      <w:proofErr w:type="spellEnd"/>
      <w:r>
        <w:rPr>
          <w:rStyle w:val="VerbatimChar"/>
        </w:rPr>
        <w:t xml:space="preserve">           * 1.0.0   2023-01-29 [1] CRAN (R 4.4.0)</w:t>
      </w:r>
      <w:r>
        <w:br/>
      </w:r>
      <w:r>
        <w:rPr>
          <w:rStyle w:val="VerbatimChar"/>
        </w:rPr>
        <w:t xml:space="preserve">##  </w:t>
      </w:r>
      <w:proofErr w:type="spellStart"/>
      <w:r>
        <w:rPr>
          <w:rStyle w:val="VerbatimChar"/>
        </w:rPr>
        <w:t>gamlss</w:t>
      </w:r>
      <w:proofErr w:type="spellEnd"/>
      <w:r>
        <w:rPr>
          <w:rStyle w:val="VerbatimChar"/>
        </w:rPr>
        <w:t xml:space="preserve">            * 5.4-22  2024-03-20 [1] CRAN (R 4.4.0)</w:t>
      </w:r>
      <w:r>
        <w:br/>
      </w:r>
      <w:r>
        <w:rPr>
          <w:rStyle w:val="VerbatimChar"/>
        </w:rPr>
        <w:t xml:space="preserve">##  </w:t>
      </w:r>
      <w:proofErr w:type="spellStart"/>
      <w:r>
        <w:rPr>
          <w:rStyle w:val="VerbatimChar"/>
        </w:rPr>
        <w:t>gamlss.data</w:t>
      </w:r>
      <w:proofErr w:type="spellEnd"/>
      <w:r>
        <w:rPr>
          <w:rStyle w:val="VerbatimChar"/>
        </w:rPr>
        <w:t xml:space="preserve">       * 6.0-6   2024-03-14 [1] CRAN (R 4.4.0)</w:t>
      </w:r>
      <w:r>
        <w:br/>
      </w:r>
      <w:r>
        <w:rPr>
          <w:rStyle w:val="VerbatimChar"/>
        </w:rPr>
        <w:t xml:space="preserve">##  </w:t>
      </w:r>
      <w:proofErr w:type="spellStart"/>
      <w:r>
        <w:rPr>
          <w:rStyle w:val="VerbatimChar"/>
        </w:rPr>
        <w:t>g</w:t>
      </w:r>
      <w:r>
        <w:rPr>
          <w:rStyle w:val="VerbatimChar"/>
        </w:rPr>
        <w:t>amlss.dist</w:t>
      </w:r>
      <w:proofErr w:type="spellEnd"/>
      <w:r>
        <w:rPr>
          <w:rStyle w:val="VerbatimChar"/>
        </w:rPr>
        <w:t xml:space="preserve">       * 6.1-1   2023-08-23 [1] CRAN (R 4.4.0)</w:t>
      </w:r>
      <w:r>
        <w:br/>
      </w:r>
      <w:r>
        <w:rPr>
          <w:rStyle w:val="VerbatimChar"/>
        </w:rPr>
        <w:t xml:space="preserve">##  </w:t>
      </w:r>
      <w:proofErr w:type="spellStart"/>
      <w:r>
        <w:rPr>
          <w:rStyle w:val="VerbatimChar"/>
        </w:rPr>
        <w:t>gdtools</w:t>
      </w:r>
      <w:proofErr w:type="spellEnd"/>
      <w:r>
        <w:rPr>
          <w:rStyle w:val="VerbatimChar"/>
        </w:rPr>
        <w:t xml:space="preserve">             0.4.1   2024-11-04 [1] CRAN (R 4.4.1)</w:t>
      </w:r>
      <w:r>
        <w:br/>
      </w:r>
      <w:r>
        <w:rPr>
          <w:rStyle w:val="VerbatimChar"/>
        </w:rPr>
        <w:lastRenderedPageBreak/>
        <w:t>##  generics            0.1.3   2022-07-05 [1] CRAN (R 4.4.0)</w:t>
      </w:r>
      <w:r>
        <w:br/>
      </w:r>
      <w:r>
        <w:rPr>
          <w:rStyle w:val="VerbatimChar"/>
        </w:rPr>
        <w:t>##  ggplot2           * 3.5.1   2024-04-23 [1] CRAN (R 4.4.0)</w:t>
      </w:r>
      <w:r>
        <w:br/>
      </w:r>
      <w:r>
        <w:rPr>
          <w:rStyle w:val="VerbatimChar"/>
        </w:rPr>
        <w:t>##  glm2                1.2.1   2018-08-11 [1] CRAN (R 4.4.0)</w:t>
      </w:r>
      <w:r>
        <w:br/>
      </w:r>
      <w:r>
        <w:rPr>
          <w:rStyle w:val="VerbatimChar"/>
        </w:rPr>
        <w:t>##  glue                1.8.0   2024-09-30 [1] CRAN (R 4.4.1)</w:t>
      </w:r>
      <w:r>
        <w:br/>
      </w:r>
      <w:r>
        <w:rPr>
          <w:rStyle w:val="VerbatimChar"/>
        </w:rPr>
        <w:t xml:space="preserve">##  </w:t>
      </w:r>
      <w:proofErr w:type="spellStart"/>
      <w:r>
        <w:rPr>
          <w:rStyle w:val="VerbatimChar"/>
        </w:rPr>
        <w:t>gt</w:t>
      </w:r>
      <w:proofErr w:type="spellEnd"/>
      <w:r>
        <w:rPr>
          <w:rStyle w:val="VerbatimChar"/>
        </w:rPr>
        <w:t xml:space="preserve">                * 0.11.1  2024-10-04 [1] CRAN (R 4.4.1)</w:t>
      </w:r>
      <w:r>
        <w:br/>
      </w:r>
      <w:r>
        <w:rPr>
          <w:rStyle w:val="VerbatimChar"/>
        </w:rPr>
        <w:t xml:space="preserve">##  </w:t>
      </w:r>
      <w:proofErr w:type="spellStart"/>
      <w:r>
        <w:rPr>
          <w:rStyle w:val="VerbatimChar"/>
        </w:rPr>
        <w:t>gtable</w:t>
      </w:r>
      <w:proofErr w:type="spellEnd"/>
      <w:r>
        <w:rPr>
          <w:rStyle w:val="VerbatimChar"/>
        </w:rPr>
        <w:t xml:space="preserve">              0.3.6   2024-10-25 [1] CRAN (R 4.4.1)</w:t>
      </w:r>
      <w:r>
        <w:br/>
      </w:r>
      <w:r>
        <w:rPr>
          <w:rStyle w:val="VerbatimChar"/>
        </w:rPr>
        <w:t xml:space="preserve">##  </w:t>
      </w:r>
      <w:proofErr w:type="spellStart"/>
      <w:r>
        <w:rPr>
          <w:rStyle w:val="VerbatimChar"/>
        </w:rPr>
        <w:t>gtsummary</w:t>
      </w:r>
      <w:proofErr w:type="spellEnd"/>
      <w:r>
        <w:rPr>
          <w:rStyle w:val="VerbatimChar"/>
        </w:rPr>
        <w:t xml:space="preserve">        </w:t>
      </w:r>
      <w:r>
        <w:rPr>
          <w:rStyle w:val="VerbatimChar"/>
        </w:rPr>
        <w:t xml:space="preserve"> * 2.1.0   2025-02-19 [1] CRAN (R 4.4.1)</w:t>
      </w:r>
      <w:r>
        <w:br/>
      </w:r>
      <w:r>
        <w:rPr>
          <w:rStyle w:val="VerbatimChar"/>
        </w:rPr>
        <w:t>##  haven             * 2.5.4   2023-11-30 [1] CRAN (R 4.4.0)</w:t>
      </w:r>
      <w:r>
        <w:br/>
      </w:r>
      <w:r>
        <w:rPr>
          <w:rStyle w:val="VerbatimChar"/>
        </w:rPr>
        <w:t xml:space="preserve">##  </w:t>
      </w:r>
      <w:proofErr w:type="spellStart"/>
      <w:r>
        <w:rPr>
          <w:rStyle w:val="VerbatimChar"/>
        </w:rPr>
        <w:t>hms</w:t>
      </w:r>
      <w:proofErr w:type="spellEnd"/>
      <w:r>
        <w:rPr>
          <w:rStyle w:val="VerbatimChar"/>
        </w:rPr>
        <w:t xml:space="preserve">                 1.1.3   2023-03-21 [1] CRAN (R 4.4.0)</w:t>
      </w:r>
      <w:r>
        <w:br/>
      </w:r>
      <w:r>
        <w:rPr>
          <w:rStyle w:val="VerbatimChar"/>
        </w:rPr>
        <w:t xml:space="preserve">##  </w:t>
      </w:r>
      <w:proofErr w:type="spellStart"/>
      <w:r>
        <w:rPr>
          <w:rStyle w:val="VerbatimChar"/>
        </w:rPr>
        <w:t>htmltools</w:t>
      </w:r>
      <w:proofErr w:type="spellEnd"/>
      <w:r>
        <w:rPr>
          <w:rStyle w:val="VerbatimChar"/>
        </w:rPr>
        <w:t xml:space="preserve">           0.5.8.1 2024-04-04 [1] CRAN (R 4.4.0)</w:t>
      </w:r>
      <w:r>
        <w:br/>
      </w:r>
      <w:r>
        <w:rPr>
          <w:rStyle w:val="VerbatimChar"/>
        </w:rPr>
        <w:t>##  iterators           1.0.14  2022-02-05 [1] CRAN (R 4.4.0)</w:t>
      </w:r>
      <w:r>
        <w:br/>
      </w:r>
      <w:r>
        <w:rPr>
          <w:rStyle w:val="VerbatimChar"/>
        </w:rPr>
        <w:t>##  itertools2          0.1.1   2014-08-08 [1] CRAN (R 4.4.0)</w:t>
      </w:r>
      <w:r>
        <w:br/>
      </w:r>
      <w:r>
        <w:rPr>
          <w:rStyle w:val="VerbatimChar"/>
        </w:rPr>
        <w:t xml:space="preserve">##  </w:t>
      </w:r>
      <w:proofErr w:type="spellStart"/>
      <w:r>
        <w:rPr>
          <w:rStyle w:val="VerbatimChar"/>
        </w:rPr>
        <w:t>knitr</w:t>
      </w:r>
      <w:proofErr w:type="spellEnd"/>
      <w:r>
        <w:rPr>
          <w:rStyle w:val="VerbatimChar"/>
        </w:rPr>
        <w:t xml:space="preserve">               1.49    2024-11-08 [1] CRAN (R 4.4.1)</w:t>
      </w:r>
      <w:r>
        <w:br/>
      </w:r>
      <w:r>
        <w:rPr>
          <w:rStyle w:val="VerbatimChar"/>
        </w:rPr>
        <w:t>##  lattice             0.22-6  2024-03-20 [1] CRAN (R 4.4.2)</w:t>
      </w:r>
      <w:r>
        <w:br/>
      </w:r>
      <w:r>
        <w:rPr>
          <w:rStyle w:val="VerbatimChar"/>
        </w:rPr>
        <w:t>##  lifecycle           1.0.4   2023-11-07 [1] CRAN (R 4.4.0)</w:t>
      </w:r>
      <w:r>
        <w:br/>
      </w:r>
      <w:r>
        <w:rPr>
          <w:rStyle w:val="VerbatimChar"/>
        </w:rPr>
        <w:t xml:space="preserve">##  </w:t>
      </w:r>
      <w:proofErr w:type="spellStart"/>
      <w:r>
        <w:rPr>
          <w:rStyle w:val="VerbatimChar"/>
        </w:rPr>
        <w:t>logbin</w:t>
      </w:r>
      <w:proofErr w:type="spellEnd"/>
      <w:r>
        <w:rPr>
          <w:rStyle w:val="VerbatimChar"/>
        </w:rPr>
        <w:t xml:space="preserve">            * 2.0.5   2021-08-09 [1] CRAN (R 4.4.0)</w:t>
      </w:r>
      <w:r>
        <w:br/>
      </w:r>
      <w:r>
        <w:rPr>
          <w:rStyle w:val="VerbatimChar"/>
        </w:rPr>
        <w:t xml:space="preserve">##  </w:t>
      </w:r>
      <w:proofErr w:type="spellStart"/>
      <w:r>
        <w:rPr>
          <w:rStyle w:val="VerbatimChar"/>
        </w:rPr>
        <w:t>lubridate</w:t>
      </w:r>
      <w:proofErr w:type="spellEnd"/>
      <w:r>
        <w:rPr>
          <w:rStyle w:val="VerbatimChar"/>
        </w:rPr>
        <w:t xml:space="preserve">         * 1.9.4   2024-12-08 [1] CRAN (R 4.4.1)</w:t>
      </w:r>
      <w:r>
        <w:br/>
      </w:r>
      <w:r>
        <w:rPr>
          <w:rStyle w:val="VerbatimChar"/>
        </w:rPr>
        <w:t xml:space="preserve">##  </w:t>
      </w:r>
      <w:proofErr w:type="spellStart"/>
      <w:r>
        <w:rPr>
          <w:rStyle w:val="VerbatimChar"/>
        </w:rPr>
        <w:t>magrittr</w:t>
      </w:r>
      <w:proofErr w:type="spellEnd"/>
      <w:r>
        <w:rPr>
          <w:rStyle w:val="VerbatimChar"/>
        </w:rPr>
        <w:t xml:space="preserve">            2.0.3   2022-03-30 [1] CRAN (R 4.4.0)</w:t>
      </w:r>
      <w:r>
        <w:br/>
      </w:r>
      <w:r>
        <w:rPr>
          <w:rStyle w:val="VerbatimChar"/>
        </w:rPr>
        <w:t>##  MASS                7.3-65  2025-02-28 [1] CRAN (R 4.4.1)</w:t>
      </w:r>
      <w:r>
        <w:br/>
      </w:r>
      <w:r>
        <w:rPr>
          <w:rStyle w:val="VerbatimChar"/>
        </w:rPr>
        <w:t>##  Matrix              1.7-2   2025-01-23 [1] CRAN (R 4.4.1)</w:t>
      </w:r>
      <w:r>
        <w:br/>
      </w:r>
      <w:r>
        <w:rPr>
          <w:rStyle w:val="VerbatimChar"/>
        </w:rPr>
        <w:t xml:space="preserve">##  </w:t>
      </w:r>
      <w:proofErr w:type="spellStart"/>
      <w:r>
        <w:rPr>
          <w:rStyle w:val="VerbatimChar"/>
        </w:rPr>
        <w:t>memoise</w:t>
      </w:r>
      <w:proofErr w:type="spellEnd"/>
      <w:r>
        <w:rPr>
          <w:rStyle w:val="VerbatimChar"/>
        </w:rPr>
        <w:t xml:space="preserve">             2.0.1   2021-11-26 [1] CRAN (R 4.4.0)</w:t>
      </w:r>
      <w:r>
        <w:br/>
      </w:r>
      <w:r>
        <w:rPr>
          <w:rStyle w:val="VerbatimChar"/>
        </w:rPr>
        <w:t xml:space="preserve">##  </w:t>
      </w:r>
      <w:proofErr w:type="spellStart"/>
      <w:r>
        <w:rPr>
          <w:rStyle w:val="VerbatimChar"/>
        </w:rPr>
        <w:t>munsell</w:t>
      </w:r>
      <w:proofErr w:type="spellEnd"/>
      <w:r>
        <w:rPr>
          <w:rStyle w:val="VerbatimChar"/>
        </w:rPr>
        <w:t xml:space="preserve">     </w:t>
      </w:r>
      <w:r>
        <w:rPr>
          <w:rStyle w:val="VerbatimChar"/>
        </w:rPr>
        <w:t xml:space="preserve">        0.5.1   2024-04-01 [1] CRAN (R 4.4.0)</w:t>
      </w:r>
      <w:r>
        <w:br/>
      </w:r>
      <w:r>
        <w:rPr>
          <w:rStyle w:val="VerbatimChar"/>
        </w:rPr>
        <w:t xml:space="preserve">##  </w:t>
      </w:r>
      <w:proofErr w:type="spellStart"/>
      <w:r>
        <w:rPr>
          <w:rStyle w:val="VerbatimChar"/>
        </w:rPr>
        <w:t>nlme</w:t>
      </w:r>
      <w:proofErr w:type="spellEnd"/>
      <w:r>
        <w:rPr>
          <w:rStyle w:val="VerbatimChar"/>
        </w:rPr>
        <w:t xml:space="preserve">              * 3.1-167 2025-01-27 [1] CRAN (R 4.4.1)</w:t>
      </w:r>
      <w:r>
        <w:br/>
      </w:r>
      <w:r>
        <w:rPr>
          <w:rStyle w:val="VerbatimChar"/>
        </w:rPr>
        <w:t xml:space="preserve">##  </w:t>
      </w:r>
      <w:proofErr w:type="spellStart"/>
      <w:r>
        <w:rPr>
          <w:rStyle w:val="VerbatimChar"/>
        </w:rPr>
        <w:t>officedown</w:t>
      </w:r>
      <w:proofErr w:type="spellEnd"/>
      <w:r>
        <w:rPr>
          <w:rStyle w:val="VerbatimChar"/>
        </w:rPr>
        <w:t xml:space="preserve">        * 0.3.3   2024-07-16 [1] CRAN (R 4.4.0)</w:t>
      </w:r>
      <w:r>
        <w:br/>
      </w:r>
      <w:r>
        <w:rPr>
          <w:rStyle w:val="VerbatimChar"/>
        </w:rPr>
        <w:t>##  officer           * 0.6.7   2024-10-09 [1] CRAN (R 4.4.1)</w:t>
      </w:r>
      <w:r>
        <w:br/>
      </w:r>
      <w:r>
        <w:rPr>
          <w:rStyle w:val="VerbatimChar"/>
        </w:rPr>
        <w:t xml:space="preserve">##  </w:t>
      </w:r>
      <w:proofErr w:type="spellStart"/>
      <w:r>
        <w:rPr>
          <w:rStyle w:val="VerbatimChar"/>
        </w:rPr>
        <w:t>openssl</w:t>
      </w:r>
      <w:proofErr w:type="spellEnd"/>
      <w:r>
        <w:rPr>
          <w:rStyle w:val="VerbatimChar"/>
        </w:rPr>
        <w:t xml:space="preserve">             2.3.2   2025-02-03 [1] CRAN (R 4.4.1)</w:t>
      </w:r>
      <w:r>
        <w:br/>
      </w:r>
      <w:r>
        <w:rPr>
          <w:rStyle w:val="VerbatimChar"/>
        </w:rPr>
        <w:t>##  pillar              1.10.1  2025-01-07 [1] CRAN (R 4.4.1)</w:t>
      </w:r>
      <w:r>
        <w:br/>
      </w:r>
      <w:r>
        <w:rPr>
          <w:rStyle w:val="VerbatimChar"/>
        </w:rPr>
        <w:t xml:space="preserve">##  </w:t>
      </w:r>
      <w:proofErr w:type="spellStart"/>
      <w:r>
        <w:rPr>
          <w:rStyle w:val="VerbatimChar"/>
        </w:rPr>
        <w:t>pkgconfig</w:t>
      </w:r>
      <w:proofErr w:type="spellEnd"/>
      <w:r>
        <w:rPr>
          <w:rStyle w:val="VerbatimChar"/>
        </w:rPr>
        <w:t xml:space="preserve">           2.0.3   2019-09-22 [1] CRAN (R 4.4.0)</w:t>
      </w:r>
      <w:r>
        <w:br/>
      </w:r>
      <w:r>
        <w:rPr>
          <w:rStyle w:val="VerbatimChar"/>
        </w:rPr>
        <w:t xml:space="preserve">##  </w:t>
      </w:r>
      <w:proofErr w:type="spellStart"/>
      <w:r>
        <w:rPr>
          <w:rStyle w:val="VerbatimChar"/>
        </w:rPr>
        <w:t>purrr</w:t>
      </w:r>
      <w:proofErr w:type="spellEnd"/>
      <w:r>
        <w:rPr>
          <w:rStyle w:val="VerbatimChar"/>
        </w:rPr>
        <w:t xml:space="preserve">             * 1.0.4   2025-02-05 [1] CRAN (R 4.4.1)</w:t>
      </w:r>
      <w:r>
        <w:br/>
      </w:r>
      <w:r>
        <w:rPr>
          <w:rStyle w:val="VerbatimChar"/>
        </w:rPr>
        <w:t xml:space="preserve">##  R6                  2.6.1   </w:t>
      </w:r>
      <w:r>
        <w:rPr>
          <w:rStyle w:val="VerbatimChar"/>
        </w:rPr>
        <w:t>2025-02-15 [1] CRAN (R 4.4.1)</w:t>
      </w:r>
      <w:r>
        <w:br/>
      </w:r>
      <w:r>
        <w:rPr>
          <w:rStyle w:val="VerbatimChar"/>
        </w:rPr>
        <w:t xml:space="preserve">##  </w:t>
      </w:r>
      <w:proofErr w:type="spellStart"/>
      <w:r>
        <w:rPr>
          <w:rStyle w:val="VerbatimChar"/>
        </w:rPr>
        <w:t>ragg</w:t>
      </w:r>
      <w:proofErr w:type="spellEnd"/>
      <w:r>
        <w:rPr>
          <w:rStyle w:val="VerbatimChar"/>
        </w:rPr>
        <w:t xml:space="preserve">                1.3.3   2024-09-11 [1] CRAN (R 4.4.1)</w:t>
      </w:r>
      <w:r>
        <w:br/>
      </w:r>
      <w:r>
        <w:rPr>
          <w:rStyle w:val="VerbatimChar"/>
        </w:rPr>
        <w:t xml:space="preserve">##  </w:t>
      </w:r>
      <w:proofErr w:type="spellStart"/>
      <w:r>
        <w:rPr>
          <w:rStyle w:val="VerbatimChar"/>
        </w:rPr>
        <w:t>Rcpp</w:t>
      </w:r>
      <w:proofErr w:type="spellEnd"/>
      <w:r>
        <w:rPr>
          <w:rStyle w:val="VerbatimChar"/>
        </w:rPr>
        <w:t xml:space="preserve">                1.0.14  2025-01-12 [1] CRAN (R 4.4.1)</w:t>
      </w:r>
      <w:r>
        <w:br/>
      </w:r>
      <w:r>
        <w:rPr>
          <w:rStyle w:val="VerbatimChar"/>
        </w:rPr>
        <w:t xml:space="preserve">##  </w:t>
      </w:r>
      <w:proofErr w:type="spellStart"/>
      <w:r>
        <w:rPr>
          <w:rStyle w:val="VerbatimChar"/>
        </w:rPr>
        <w:t>readr</w:t>
      </w:r>
      <w:proofErr w:type="spellEnd"/>
      <w:r>
        <w:rPr>
          <w:rStyle w:val="VerbatimChar"/>
        </w:rPr>
        <w:t xml:space="preserve">             * 2.1.5   2024-01-10 [1] CRAN (R 4.4.0)</w:t>
      </w:r>
      <w:r>
        <w:br/>
      </w:r>
      <w:r>
        <w:rPr>
          <w:rStyle w:val="VerbatimChar"/>
        </w:rPr>
        <w:t xml:space="preserve">##  </w:t>
      </w:r>
      <w:proofErr w:type="spellStart"/>
      <w:r>
        <w:rPr>
          <w:rStyle w:val="VerbatimChar"/>
        </w:rPr>
        <w:t>rlang</w:t>
      </w:r>
      <w:proofErr w:type="spellEnd"/>
      <w:r>
        <w:rPr>
          <w:rStyle w:val="VerbatimChar"/>
        </w:rPr>
        <w:t xml:space="preserve">               1.1.5   2025-01-17 [1] CRAN (R 4.4.1)</w:t>
      </w:r>
      <w:r>
        <w:br/>
      </w:r>
      <w:r>
        <w:rPr>
          <w:rStyle w:val="VerbatimChar"/>
        </w:rPr>
        <w:t xml:space="preserve">##  </w:t>
      </w:r>
      <w:proofErr w:type="spellStart"/>
      <w:r>
        <w:rPr>
          <w:rStyle w:val="VerbatimChar"/>
        </w:rPr>
        <w:t>rmarkdown</w:t>
      </w:r>
      <w:proofErr w:type="spellEnd"/>
      <w:r>
        <w:rPr>
          <w:rStyle w:val="VerbatimChar"/>
        </w:rPr>
        <w:t xml:space="preserve">           2.29    2024-11-04 [1] CRAN (R 4.4.1)</w:t>
      </w:r>
      <w:r>
        <w:br/>
      </w:r>
      <w:r>
        <w:rPr>
          <w:rStyle w:val="VerbatimChar"/>
        </w:rPr>
        <w:t xml:space="preserve">##  </w:t>
      </w:r>
      <w:proofErr w:type="spellStart"/>
      <w:r>
        <w:rPr>
          <w:rStyle w:val="VerbatimChar"/>
        </w:rPr>
        <w:t>rstudioapi</w:t>
      </w:r>
      <w:proofErr w:type="spellEnd"/>
      <w:r>
        <w:rPr>
          <w:rStyle w:val="VerbatimChar"/>
        </w:rPr>
        <w:t xml:space="preserve">          0.17.1  2024-10-22 [1] CRAN (R 4.4.1)</w:t>
      </w:r>
      <w:r>
        <w:br/>
      </w:r>
      <w:r>
        <w:rPr>
          <w:rStyle w:val="VerbatimChar"/>
        </w:rPr>
        <w:t xml:space="preserve">##  </w:t>
      </w:r>
      <w:proofErr w:type="spellStart"/>
      <w:r>
        <w:rPr>
          <w:rStyle w:val="VerbatimChar"/>
        </w:rPr>
        <w:t>rvg</w:t>
      </w:r>
      <w:proofErr w:type="spellEnd"/>
      <w:r>
        <w:rPr>
          <w:rStyle w:val="VerbatimChar"/>
        </w:rPr>
        <w:t xml:space="preserve">                 0.3.4   2024-08-27 [1] CRAN (R 4.4.1)</w:t>
      </w:r>
      <w:r>
        <w:br/>
      </w:r>
      <w:r>
        <w:rPr>
          <w:rStyle w:val="VerbatimChar"/>
        </w:rPr>
        <w:t>##  scales              1.3.0   2023-11-28 [1] C</w:t>
      </w:r>
      <w:r>
        <w:rPr>
          <w:rStyle w:val="VerbatimChar"/>
        </w:rPr>
        <w:t>RAN (R 4.4.0)</w:t>
      </w:r>
      <w:r>
        <w:br/>
      </w:r>
      <w:r>
        <w:rPr>
          <w:rStyle w:val="VerbatimChar"/>
        </w:rPr>
        <w:t xml:space="preserve">##  </w:t>
      </w:r>
      <w:proofErr w:type="spellStart"/>
      <w:r>
        <w:rPr>
          <w:rStyle w:val="VerbatimChar"/>
        </w:rPr>
        <w:t>sessioninfo</w:t>
      </w:r>
      <w:proofErr w:type="spellEnd"/>
      <w:r>
        <w:rPr>
          <w:rStyle w:val="VerbatimChar"/>
        </w:rPr>
        <w:t xml:space="preserve">       * 1.2.3   2025-02-05 [1] CRAN (R 4.4.1)</w:t>
      </w:r>
      <w:r>
        <w:br/>
      </w:r>
      <w:r>
        <w:rPr>
          <w:rStyle w:val="VerbatimChar"/>
        </w:rPr>
        <w:t xml:space="preserve">##  </w:t>
      </w:r>
      <w:proofErr w:type="spellStart"/>
      <w:r>
        <w:rPr>
          <w:rStyle w:val="VerbatimChar"/>
        </w:rPr>
        <w:t>stringi</w:t>
      </w:r>
      <w:proofErr w:type="spellEnd"/>
      <w:r>
        <w:rPr>
          <w:rStyle w:val="VerbatimChar"/>
        </w:rPr>
        <w:t xml:space="preserve">             1.8.4   2024-05-06 [1] CRAN (R 4.4.0)</w:t>
      </w:r>
      <w:r>
        <w:br/>
      </w:r>
      <w:r>
        <w:rPr>
          <w:rStyle w:val="VerbatimChar"/>
        </w:rPr>
        <w:t xml:space="preserve">##  </w:t>
      </w:r>
      <w:proofErr w:type="spellStart"/>
      <w:r>
        <w:rPr>
          <w:rStyle w:val="VerbatimChar"/>
        </w:rPr>
        <w:t>stringr</w:t>
      </w:r>
      <w:proofErr w:type="spellEnd"/>
      <w:r>
        <w:rPr>
          <w:rStyle w:val="VerbatimChar"/>
        </w:rPr>
        <w:t xml:space="preserve">           * 1.5.1   2023-11-14 [1] CRAN (R 4.4.0)</w:t>
      </w:r>
      <w:r>
        <w:br/>
      </w:r>
      <w:r>
        <w:rPr>
          <w:rStyle w:val="VerbatimChar"/>
        </w:rPr>
        <w:t>##  survival            3.8-3   2024-12-17 [1] CRAN (R 4.4.1)</w:t>
      </w:r>
      <w:r>
        <w:br/>
      </w:r>
      <w:r>
        <w:rPr>
          <w:rStyle w:val="VerbatimChar"/>
        </w:rPr>
        <w:t xml:space="preserve">##  </w:t>
      </w:r>
      <w:proofErr w:type="spellStart"/>
      <w:r>
        <w:rPr>
          <w:rStyle w:val="VerbatimChar"/>
        </w:rPr>
        <w:t>systemfonts</w:t>
      </w:r>
      <w:proofErr w:type="spellEnd"/>
      <w:r>
        <w:rPr>
          <w:rStyle w:val="VerbatimChar"/>
        </w:rPr>
        <w:t xml:space="preserve">         1.2.1   2025-01-20 [1] CRAN (R 4.4.1)</w:t>
      </w:r>
      <w:r>
        <w:br/>
      </w:r>
      <w:r>
        <w:rPr>
          <w:rStyle w:val="VerbatimChar"/>
        </w:rPr>
        <w:t xml:space="preserve">##  </w:t>
      </w:r>
      <w:proofErr w:type="spellStart"/>
      <w:r>
        <w:rPr>
          <w:rStyle w:val="VerbatimChar"/>
        </w:rPr>
        <w:t>textshaping</w:t>
      </w:r>
      <w:proofErr w:type="spellEnd"/>
      <w:r>
        <w:rPr>
          <w:rStyle w:val="VerbatimChar"/>
        </w:rPr>
        <w:t xml:space="preserve">         1.0.0   2025-01-20 [1] CRAN (R 4.4.1)</w:t>
      </w:r>
      <w:r>
        <w:br/>
      </w:r>
      <w:r>
        <w:rPr>
          <w:rStyle w:val="VerbatimChar"/>
        </w:rPr>
        <w:t xml:space="preserve">##  </w:t>
      </w:r>
      <w:proofErr w:type="spellStart"/>
      <w:r>
        <w:rPr>
          <w:rStyle w:val="VerbatimChar"/>
        </w:rPr>
        <w:t>tibble</w:t>
      </w:r>
      <w:proofErr w:type="spellEnd"/>
      <w:r>
        <w:rPr>
          <w:rStyle w:val="VerbatimChar"/>
        </w:rPr>
        <w:t xml:space="preserve">            * 3.2.1   2023-03-20 [1] CRAN (R 4.4.0)</w:t>
      </w:r>
      <w:r>
        <w:br/>
      </w:r>
      <w:r>
        <w:rPr>
          <w:rStyle w:val="VerbatimChar"/>
        </w:rPr>
        <w:t xml:space="preserve">##  </w:t>
      </w:r>
      <w:proofErr w:type="spellStart"/>
      <w:r>
        <w:rPr>
          <w:rStyle w:val="VerbatimChar"/>
        </w:rPr>
        <w:t>tidyr</w:t>
      </w:r>
      <w:proofErr w:type="spellEnd"/>
      <w:r>
        <w:rPr>
          <w:rStyle w:val="VerbatimChar"/>
        </w:rPr>
        <w:t xml:space="preserve">             * 1.3.1   2024-01-24 [1] CRAN (R 4.4.0)</w:t>
      </w:r>
      <w:r>
        <w:br/>
      </w:r>
      <w:r>
        <w:rPr>
          <w:rStyle w:val="VerbatimChar"/>
        </w:rPr>
        <w:t>##</w:t>
      </w:r>
      <w:r>
        <w:rPr>
          <w:rStyle w:val="VerbatimChar"/>
        </w:rPr>
        <w:t xml:space="preserve">  </w:t>
      </w:r>
      <w:proofErr w:type="spellStart"/>
      <w:r>
        <w:rPr>
          <w:rStyle w:val="VerbatimChar"/>
        </w:rPr>
        <w:t>tidyselect</w:t>
      </w:r>
      <w:proofErr w:type="spellEnd"/>
      <w:r>
        <w:rPr>
          <w:rStyle w:val="VerbatimChar"/>
        </w:rPr>
        <w:t xml:space="preserve">          1.2.1   2024-03-11 [1] CRAN (R 4.4.0)</w:t>
      </w:r>
      <w:r>
        <w:br/>
      </w:r>
      <w:r>
        <w:rPr>
          <w:rStyle w:val="VerbatimChar"/>
        </w:rPr>
        <w:t xml:space="preserve">##  </w:t>
      </w:r>
      <w:proofErr w:type="spellStart"/>
      <w:r>
        <w:rPr>
          <w:rStyle w:val="VerbatimChar"/>
        </w:rPr>
        <w:t>tidyverse</w:t>
      </w:r>
      <w:proofErr w:type="spellEnd"/>
      <w:r>
        <w:rPr>
          <w:rStyle w:val="VerbatimChar"/>
        </w:rPr>
        <w:t xml:space="preserve">         * 2.0.0   2023-02-22 [1] CRAN (R 4.4.0)</w:t>
      </w:r>
      <w:r>
        <w:br/>
      </w:r>
      <w:r>
        <w:rPr>
          <w:rStyle w:val="VerbatimChar"/>
        </w:rPr>
        <w:t xml:space="preserve">##  </w:t>
      </w:r>
      <w:proofErr w:type="spellStart"/>
      <w:r>
        <w:rPr>
          <w:rStyle w:val="VerbatimChar"/>
        </w:rPr>
        <w:t>timechange</w:t>
      </w:r>
      <w:proofErr w:type="spellEnd"/>
      <w:r>
        <w:rPr>
          <w:rStyle w:val="VerbatimChar"/>
        </w:rPr>
        <w:t xml:space="preserve">          0.3.0   2024-01-18 [1] CRAN (R 4.4.0)</w:t>
      </w:r>
      <w:r>
        <w:br/>
      </w:r>
      <w:r>
        <w:rPr>
          <w:rStyle w:val="VerbatimChar"/>
        </w:rPr>
        <w:t xml:space="preserve">##  </w:t>
      </w:r>
      <w:proofErr w:type="spellStart"/>
      <w:r>
        <w:rPr>
          <w:rStyle w:val="VerbatimChar"/>
        </w:rPr>
        <w:t>tzdb</w:t>
      </w:r>
      <w:proofErr w:type="spellEnd"/>
      <w:r>
        <w:rPr>
          <w:rStyle w:val="VerbatimChar"/>
        </w:rPr>
        <w:t xml:space="preserve">                0.4.0   2023-05-12 [1] CRAN (R 4.4.0)</w:t>
      </w:r>
      <w:r>
        <w:br/>
      </w:r>
      <w:r>
        <w:rPr>
          <w:rStyle w:val="VerbatimChar"/>
        </w:rPr>
        <w:lastRenderedPageBreak/>
        <w:t xml:space="preserve">##  </w:t>
      </w:r>
      <w:proofErr w:type="spellStart"/>
      <w:r>
        <w:rPr>
          <w:rStyle w:val="VerbatimChar"/>
        </w:rPr>
        <w:t>uuid</w:t>
      </w:r>
      <w:proofErr w:type="spellEnd"/>
      <w:r>
        <w:rPr>
          <w:rStyle w:val="VerbatimChar"/>
        </w:rPr>
        <w:t xml:space="preserve">                1.2-1   2024-07-29 [1] CRAN (R 4.4.0)</w:t>
      </w:r>
      <w:r>
        <w:br/>
      </w:r>
      <w:r>
        <w:rPr>
          <w:rStyle w:val="VerbatimChar"/>
        </w:rPr>
        <w:t xml:space="preserve">##  </w:t>
      </w:r>
      <w:proofErr w:type="spellStart"/>
      <w:r>
        <w:rPr>
          <w:rStyle w:val="VerbatimChar"/>
        </w:rPr>
        <w:t>vctrs</w:t>
      </w:r>
      <w:proofErr w:type="spellEnd"/>
      <w:r>
        <w:rPr>
          <w:rStyle w:val="VerbatimChar"/>
        </w:rPr>
        <w:t xml:space="preserve">               0.6.5   2023-12-01 [1] CRAN (R 4.4.0)</w:t>
      </w:r>
      <w:r>
        <w:br/>
      </w:r>
      <w:r>
        <w:rPr>
          <w:rStyle w:val="VerbatimChar"/>
        </w:rPr>
        <w:t xml:space="preserve">##  </w:t>
      </w:r>
      <w:proofErr w:type="spellStart"/>
      <w:r>
        <w:rPr>
          <w:rStyle w:val="VerbatimChar"/>
        </w:rPr>
        <w:t>withr</w:t>
      </w:r>
      <w:proofErr w:type="spellEnd"/>
      <w:r>
        <w:rPr>
          <w:rStyle w:val="VerbatimChar"/>
        </w:rPr>
        <w:t xml:space="preserve">               3.0.2   2024-10-28 [1] CRAN (R 4.4.1)</w:t>
      </w:r>
      <w:r>
        <w:br/>
      </w:r>
      <w:r>
        <w:rPr>
          <w:rStyle w:val="VerbatimChar"/>
        </w:rPr>
        <w:t xml:space="preserve">##  </w:t>
      </w:r>
      <w:proofErr w:type="spellStart"/>
      <w:r>
        <w:rPr>
          <w:rStyle w:val="VerbatimChar"/>
        </w:rPr>
        <w:t>xfun</w:t>
      </w:r>
      <w:proofErr w:type="spellEnd"/>
      <w:r>
        <w:rPr>
          <w:rStyle w:val="VerbatimChar"/>
        </w:rPr>
        <w:t xml:space="preserve">                0.51    2025-02-19 [1] CRAN (R 4.4.1)</w:t>
      </w:r>
      <w:r>
        <w:br/>
      </w:r>
      <w:r>
        <w:rPr>
          <w:rStyle w:val="VerbatimChar"/>
        </w:rPr>
        <w:t xml:space="preserve">##  xml2          </w:t>
      </w:r>
      <w:r>
        <w:rPr>
          <w:rStyle w:val="VerbatimChar"/>
        </w:rPr>
        <w:t xml:space="preserve">      1.3.7   2025-02-28 [1] CRAN (R 4.4.1)</w:t>
      </w:r>
      <w:r>
        <w:br/>
      </w:r>
      <w:r>
        <w:rPr>
          <w:rStyle w:val="VerbatimChar"/>
        </w:rPr>
        <w:t xml:space="preserve">##  </w:t>
      </w:r>
      <w:proofErr w:type="spellStart"/>
      <w:r>
        <w:rPr>
          <w:rStyle w:val="VerbatimChar"/>
        </w:rPr>
        <w:t>yaml</w:t>
      </w:r>
      <w:proofErr w:type="spellEnd"/>
      <w:r>
        <w:rPr>
          <w:rStyle w:val="VerbatimChar"/>
        </w:rPr>
        <w:t xml:space="preserve">                2.3.10  2024-07-26 [1] CRAN (R 4.4.0)</w:t>
      </w:r>
      <w:r>
        <w:br/>
      </w:r>
      <w:r>
        <w:rPr>
          <w:rStyle w:val="VerbatimChar"/>
        </w:rPr>
        <w:t>##  zip                 2.3.2   2025-02-01 [1] CRAN (R 4.4.1)</w:t>
      </w:r>
      <w:r>
        <w:br/>
      </w:r>
      <w:r>
        <w:rPr>
          <w:rStyle w:val="VerbatimChar"/>
        </w:rPr>
        <w:t xml:space="preserve">## </w:t>
      </w:r>
      <w:r>
        <w:br/>
      </w:r>
      <w:r>
        <w:rPr>
          <w:rStyle w:val="VerbatimChar"/>
        </w:rPr>
        <w:t>##  [1] /Library/Frameworks/R.framework/Versions/4.4-x86_64/Resources/library</w:t>
      </w:r>
      <w:r>
        <w:br/>
      </w:r>
      <w:r>
        <w:rPr>
          <w:rStyle w:val="VerbatimChar"/>
        </w:rPr>
        <w:t>##  * ── Packages attached to the search path.</w:t>
      </w:r>
      <w:r>
        <w:br/>
      </w:r>
      <w:r>
        <w:rPr>
          <w:rStyle w:val="VerbatimChar"/>
        </w:rPr>
        <w:t xml:space="preserve">## </w:t>
      </w:r>
      <w:r>
        <w:br/>
      </w:r>
      <w:r>
        <w:rPr>
          <w:rStyle w:val="VerbatimChar"/>
        </w:rPr>
        <w:t>## ──────────────────────────────────────────────────────────────────────────────</w:t>
      </w:r>
    </w:p>
    <w:p w14:paraId="4F3CF45D" w14:textId="77777777" w:rsidR="001375F3" w:rsidRDefault="00752D6D">
      <w:r>
        <w:br w:type="page"/>
      </w:r>
    </w:p>
    <w:p w14:paraId="707783BA" w14:textId="77777777" w:rsidR="001375F3" w:rsidRDefault="00752D6D">
      <w:pPr>
        <w:pStyle w:val="Heading1"/>
      </w:pPr>
      <w:bookmarkStart w:id="1" w:name="read-data"/>
      <w:bookmarkEnd w:id="0"/>
      <w:r>
        <w:lastRenderedPageBreak/>
        <w:t>Read data</w:t>
      </w:r>
    </w:p>
    <w:p w14:paraId="34055EA6" w14:textId="77777777" w:rsidR="001375F3" w:rsidRDefault="00752D6D">
      <w:pPr>
        <w:pStyle w:val="SourceCode"/>
      </w:pPr>
      <w:proofErr w:type="spellStart"/>
      <w:r>
        <w:rPr>
          <w:rStyle w:val="FunctionTok"/>
        </w:rPr>
        <w:t>read_spss</w:t>
      </w:r>
      <w:proofErr w:type="spellEnd"/>
      <w:r>
        <w:rPr>
          <w:rStyle w:val="NormalTok"/>
        </w:rPr>
        <w:t>(</w:t>
      </w:r>
      <w:r>
        <w:rPr>
          <w:rStyle w:val="StringTok"/>
        </w:rPr>
        <w:t>"</w:t>
      </w:r>
      <w:proofErr w:type="spellStart"/>
      <w:r>
        <w:rPr>
          <w:rStyle w:val="StringTok"/>
        </w:rPr>
        <w:t>FASTstudy</w:t>
      </w:r>
      <w:proofErr w:type="spellEnd"/>
      <w:r>
        <w:rPr>
          <w:rStyle w:val="StringTok"/>
        </w:rPr>
        <w:t xml:space="preserve"> falls blinded 3rd Dec 2024.sav"</w:t>
      </w:r>
      <w:r>
        <w:rPr>
          <w:rStyle w:val="NormalTok"/>
        </w:rPr>
        <w:t xml:space="preserve">) </w:t>
      </w:r>
      <w:r>
        <w:rPr>
          <w:rStyle w:val="SpecialCharTok"/>
        </w:rPr>
        <w:t>|&gt;</w:t>
      </w:r>
      <w:r>
        <w:br/>
      </w:r>
      <w:r>
        <w:rPr>
          <w:rStyle w:val="NormalTok"/>
        </w:rPr>
        <w:t xml:space="preserve">  </w:t>
      </w:r>
      <w:r>
        <w:rPr>
          <w:rStyle w:val="FunctionTok"/>
        </w:rPr>
        <w:t>filter</w:t>
      </w:r>
      <w:r>
        <w:rPr>
          <w:rStyle w:val="NormalTok"/>
        </w:rPr>
        <w:t>(</w:t>
      </w:r>
      <w:r>
        <w:rPr>
          <w:rStyle w:val="SpecialCharTok"/>
        </w:rPr>
        <w:t>!</w:t>
      </w:r>
      <w:r>
        <w:rPr>
          <w:rStyle w:val="FunctionTok"/>
        </w:rPr>
        <w:t>is.na</w:t>
      </w:r>
      <w:r>
        <w:rPr>
          <w:rStyle w:val="NormalTok"/>
        </w:rPr>
        <w:t xml:space="preserve">(ID)) </w:t>
      </w:r>
      <w:r>
        <w:rPr>
          <w:rStyle w:val="SpecialCharTok"/>
        </w:rPr>
        <w:t>|&gt;</w:t>
      </w:r>
      <w:r>
        <w:br/>
      </w:r>
      <w:r>
        <w:rPr>
          <w:rStyle w:val="NormalTok"/>
        </w:rPr>
        <w:t xml:space="preserve">  </w:t>
      </w:r>
      <w:r>
        <w:rPr>
          <w:rStyle w:val="FunctionTok"/>
        </w:rPr>
        <w:t>mutate</w:t>
      </w:r>
      <w:r>
        <w:rPr>
          <w:rStyle w:val="NormalTok"/>
        </w:rPr>
        <w:t>(</w:t>
      </w:r>
      <w:proofErr w:type="spellStart"/>
      <w:r>
        <w:rPr>
          <w:rStyle w:val="AttributeTok"/>
        </w:rPr>
        <w:t>FallerYesNo</w:t>
      </w:r>
      <w:proofErr w:type="spellEnd"/>
      <w:r>
        <w:rPr>
          <w:rStyle w:val="AttributeTok"/>
        </w:rPr>
        <w:t xml:space="preserve"> =</w:t>
      </w:r>
      <w:r>
        <w:rPr>
          <w:rStyle w:val="NormalTok"/>
        </w:rPr>
        <w:t xml:space="preserve"> haven</w:t>
      </w:r>
      <w:r>
        <w:rPr>
          <w:rStyle w:val="SpecialCharTok"/>
        </w:rPr>
        <w:t>::</w:t>
      </w:r>
      <w:proofErr w:type="spellStart"/>
      <w:r>
        <w:rPr>
          <w:rStyle w:val="FunctionTok"/>
        </w:rPr>
        <w:t>as_factor</w:t>
      </w:r>
      <w:proofErr w:type="spellEnd"/>
      <w:r>
        <w:rPr>
          <w:rStyle w:val="NormalTok"/>
        </w:rPr>
        <w:t>(</w:t>
      </w:r>
      <w:proofErr w:type="spellStart"/>
      <w:r>
        <w:rPr>
          <w:rStyle w:val="NormalTok"/>
        </w:rPr>
        <w:t>FallerYesNo</w:t>
      </w:r>
      <w:proofErr w:type="spellEnd"/>
      <w:r>
        <w:rPr>
          <w:rStyle w:val="NormalTok"/>
        </w:rPr>
        <w:t>),</w:t>
      </w:r>
      <w:r>
        <w:br/>
      </w:r>
      <w:r>
        <w:rPr>
          <w:rStyle w:val="NormalTok"/>
        </w:rPr>
        <w:t xml:space="preserve">          </w:t>
      </w:r>
      <w:proofErr w:type="spellStart"/>
      <w:r>
        <w:rPr>
          <w:rStyle w:val="AttributeTok"/>
        </w:rPr>
        <w:t>RandomisationGroup</w:t>
      </w:r>
      <w:proofErr w:type="spellEnd"/>
      <w:r>
        <w:rPr>
          <w:rStyle w:val="AttributeTok"/>
        </w:rPr>
        <w:t xml:space="preserve"> =</w:t>
      </w:r>
      <w:r>
        <w:rPr>
          <w:rStyle w:val="NormalTok"/>
        </w:rPr>
        <w:t xml:space="preserve"> </w:t>
      </w:r>
      <w:r>
        <w:rPr>
          <w:rStyle w:val="FunctionTok"/>
        </w:rPr>
        <w:t>factor</w:t>
      </w:r>
      <w:r>
        <w:rPr>
          <w:rStyle w:val="NormalTok"/>
        </w:rPr>
        <w:t>(</w:t>
      </w:r>
      <w:proofErr w:type="spellStart"/>
      <w:r>
        <w:rPr>
          <w:rStyle w:val="NormalTok"/>
        </w:rPr>
        <w:t>RandomisationGroup</w:t>
      </w:r>
      <w:proofErr w:type="spellEnd"/>
      <w:r>
        <w:rPr>
          <w:rStyle w:val="NormalTok"/>
        </w:rPr>
        <w:t xml:space="preserve">, </w:t>
      </w:r>
      <w:r>
        <w:rPr>
          <w:rStyle w:val="AttributeTok"/>
        </w:rPr>
        <w:t>labels=</w:t>
      </w:r>
      <w:r>
        <w:rPr>
          <w:rStyle w:val="FunctionTok"/>
        </w:rPr>
        <w:t>c</w:t>
      </w:r>
      <w:r>
        <w:rPr>
          <w:rStyle w:val="NormalTok"/>
        </w:rPr>
        <w:t>(</w:t>
      </w:r>
      <w:r>
        <w:rPr>
          <w:rStyle w:val="StringTok"/>
        </w:rPr>
        <w:t>"Control"</w:t>
      </w:r>
      <w:r>
        <w:rPr>
          <w:rStyle w:val="NormalTok"/>
        </w:rPr>
        <w:t xml:space="preserve">, </w:t>
      </w:r>
      <w:r>
        <w:rPr>
          <w:rStyle w:val="StringTok"/>
        </w:rPr>
        <w:t>"Intervention"</w:t>
      </w:r>
      <w:r>
        <w:rPr>
          <w:rStyle w:val="NormalTok"/>
        </w:rPr>
        <w:t>)),</w:t>
      </w:r>
      <w:r>
        <w:br/>
      </w:r>
      <w:r>
        <w:rPr>
          <w:rStyle w:val="NormalTok"/>
        </w:rPr>
        <w:t xml:space="preserve">         </w:t>
      </w:r>
      <w:r>
        <w:rPr>
          <w:rStyle w:val="StringTok"/>
        </w:rPr>
        <w:t>`</w:t>
      </w:r>
      <w:r>
        <w:rPr>
          <w:rStyle w:val="AttributeTok"/>
        </w:rPr>
        <w:t>Number of falls in the 12M prior to trial</w:t>
      </w:r>
      <w:r>
        <w:rPr>
          <w:rStyle w:val="StringTok"/>
        </w:rPr>
        <w:t>`</w:t>
      </w:r>
      <w:r>
        <w:rPr>
          <w:rStyle w:val="NormalTok"/>
        </w:rPr>
        <w:t xml:space="preserve"> </w:t>
      </w:r>
      <w:r>
        <w:rPr>
          <w:rStyle w:val="OtherTok"/>
        </w:rPr>
        <w:t>=</w:t>
      </w:r>
      <w:r>
        <w:rPr>
          <w:rStyle w:val="NormalTok"/>
        </w:rPr>
        <w:t xml:space="preserve"> </w:t>
      </w:r>
      <w:proofErr w:type="spellStart"/>
      <w:r>
        <w:rPr>
          <w:rStyle w:val="FunctionTok"/>
        </w:rPr>
        <w:t>case_when</w:t>
      </w:r>
      <w:proofErr w:type="spellEnd"/>
      <w:r>
        <w:rPr>
          <w:rStyle w:val="NormalTok"/>
        </w:rPr>
        <w:t>(</w:t>
      </w:r>
      <w:r>
        <w:br/>
      </w:r>
      <w:r>
        <w:rPr>
          <w:rStyle w:val="NormalTok"/>
        </w:rPr>
        <w:t xml:space="preserve">           </w:t>
      </w:r>
      <w:r>
        <w:rPr>
          <w:rStyle w:val="FunctionTok"/>
        </w:rPr>
        <w:t>is.na</w:t>
      </w:r>
      <w:r>
        <w:rPr>
          <w:rStyle w:val="NormalTok"/>
        </w:rPr>
        <w:t xml:space="preserve">(Numberoffallsinthe12Mpriortotrial) </w:t>
      </w:r>
      <w:r>
        <w:rPr>
          <w:rStyle w:val="SpecialCharTok"/>
        </w:rPr>
        <w:t>~</w:t>
      </w:r>
      <w:r>
        <w:rPr>
          <w:rStyle w:val="NormalTok"/>
        </w:rPr>
        <w:t xml:space="preserve"> </w:t>
      </w:r>
      <w:r>
        <w:rPr>
          <w:rStyle w:val="DecValTok"/>
        </w:rPr>
        <w:t>0</w:t>
      </w:r>
      <w:r>
        <w:rPr>
          <w:rStyle w:val="NormalTok"/>
        </w:rPr>
        <w:t>,</w:t>
      </w:r>
      <w:r>
        <w:br/>
      </w:r>
      <w:r>
        <w:rPr>
          <w:rStyle w:val="NormalTok"/>
        </w:rPr>
        <w:t xml:space="preserve">           </w:t>
      </w:r>
      <w:r>
        <w:rPr>
          <w:rStyle w:val="ConstantTok"/>
        </w:rPr>
        <w:t>TRUE</w:t>
      </w:r>
      <w:r>
        <w:rPr>
          <w:rStyle w:val="NormalTok"/>
        </w:rPr>
        <w:t xml:space="preserve"> </w:t>
      </w:r>
      <w:r>
        <w:rPr>
          <w:rStyle w:val="SpecialCharTok"/>
        </w:rPr>
        <w:t>~</w:t>
      </w:r>
      <w:r>
        <w:rPr>
          <w:rStyle w:val="NormalTok"/>
        </w:rPr>
        <w:t xml:space="preserve"> Numberoffallsinthe12Mpriortotrial)</w:t>
      </w:r>
      <w:r>
        <w:br/>
      </w:r>
      <w:r>
        <w:rPr>
          <w:rStyle w:val="NormalTok"/>
        </w:rPr>
        <w:t xml:space="preserve">         ) </w:t>
      </w:r>
      <w:r>
        <w:rPr>
          <w:rStyle w:val="OtherTok"/>
        </w:rPr>
        <w:t>-&gt;</w:t>
      </w:r>
      <w:r>
        <w:rPr>
          <w:rStyle w:val="NormalTok"/>
        </w:rPr>
        <w:t xml:space="preserve"> </w:t>
      </w:r>
      <w:proofErr w:type="spellStart"/>
      <w:r>
        <w:rPr>
          <w:rStyle w:val="NormalTok"/>
        </w:rPr>
        <w:t>FASTdata</w:t>
      </w:r>
      <w:proofErr w:type="spellEnd"/>
    </w:p>
    <w:p w14:paraId="4D0CC552" w14:textId="77777777" w:rsidR="001375F3" w:rsidRDefault="001375F3">
      <w:pPr>
        <w:pStyle w:val="FirstParagraph"/>
      </w:pPr>
    </w:p>
    <w:p w14:paraId="7DFAAB69" w14:textId="77777777" w:rsidR="001375F3" w:rsidRDefault="00752D6D">
      <w:pPr>
        <w:pStyle w:val="Heading1"/>
      </w:pPr>
      <w:bookmarkStart w:id="2" w:name="data-summary"/>
      <w:bookmarkEnd w:id="1"/>
      <w:r>
        <w:t>Data summary</w:t>
      </w:r>
    </w:p>
    <w:p w14:paraId="148EC612" w14:textId="77777777" w:rsidR="001375F3" w:rsidRDefault="00752D6D">
      <w:pPr>
        <w:pStyle w:val="SourceCode"/>
      </w:pPr>
      <w:proofErr w:type="spellStart"/>
      <w:r>
        <w:rPr>
          <w:rStyle w:val="NormalTok"/>
        </w:rPr>
        <w:t>FASTdata</w:t>
      </w:r>
      <w:proofErr w:type="spellEnd"/>
      <w:r>
        <w:rPr>
          <w:rStyle w:val="NormalTok"/>
        </w:rPr>
        <w:t xml:space="preserve"> </w:t>
      </w:r>
      <w:r>
        <w:rPr>
          <w:rStyle w:val="SpecialCharTok"/>
        </w:rPr>
        <w:t>|&gt;</w:t>
      </w:r>
      <w:r>
        <w:br/>
      </w:r>
      <w:r>
        <w:rPr>
          <w:rStyle w:val="NormalTok"/>
        </w:rPr>
        <w:t xml:space="preserve">  </w:t>
      </w:r>
      <w:r>
        <w:rPr>
          <w:rStyle w:val="FunctionTok"/>
        </w:rPr>
        <w:t>select</w:t>
      </w:r>
      <w:r>
        <w:rPr>
          <w:rStyle w:val="NormalTok"/>
        </w:rPr>
        <w:t>(</w:t>
      </w:r>
      <w:proofErr w:type="spellStart"/>
      <w:r>
        <w:rPr>
          <w:rStyle w:val="NormalTok"/>
        </w:rPr>
        <w:t>RandomisationGroup</w:t>
      </w:r>
      <w:proofErr w:type="spellEnd"/>
      <w:r>
        <w:rPr>
          <w:rStyle w:val="NormalTok"/>
        </w:rPr>
        <w:t xml:space="preserve">, </w:t>
      </w:r>
      <w:proofErr w:type="spellStart"/>
      <w:r>
        <w:rPr>
          <w:rStyle w:val="NormalTok"/>
        </w:rPr>
        <w:t>Totaldaysinstudy</w:t>
      </w:r>
      <w:proofErr w:type="spellEnd"/>
      <w:r>
        <w:rPr>
          <w:rStyle w:val="NormalTok"/>
        </w:rPr>
        <w:t xml:space="preserve">, </w:t>
      </w:r>
      <w:proofErr w:type="spellStart"/>
      <w:r>
        <w:rPr>
          <w:rStyle w:val="NormalTok"/>
        </w:rPr>
        <w:t>Historyoffalls</w:t>
      </w:r>
      <w:proofErr w:type="spellEnd"/>
      <w:r>
        <w:rPr>
          <w:rStyle w:val="NormalTok"/>
        </w:rPr>
        <w:t xml:space="preserve">, </w:t>
      </w:r>
      <w:r>
        <w:rPr>
          <w:rStyle w:val="StringTok"/>
        </w:rPr>
        <w:t>`</w:t>
      </w:r>
      <w:r>
        <w:rPr>
          <w:rStyle w:val="AttributeTok"/>
        </w:rPr>
        <w:t>Number of falls in the 12M prior to trial</w:t>
      </w:r>
      <w:r>
        <w:rPr>
          <w:rStyle w:val="StringTok"/>
        </w:rPr>
        <w:t>`</w:t>
      </w:r>
      <w:r>
        <w:rPr>
          <w:rStyle w:val="NormalTok"/>
        </w:rPr>
        <w:t xml:space="preserve">, </w:t>
      </w:r>
      <w:proofErr w:type="spellStart"/>
      <w:r>
        <w:rPr>
          <w:rStyle w:val="NormalTok"/>
        </w:rPr>
        <w:t>FallerYesNo</w:t>
      </w:r>
      <w:proofErr w:type="spellEnd"/>
      <w:r>
        <w:rPr>
          <w:rStyle w:val="NormalTok"/>
        </w:rPr>
        <w:t xml:space="preserve">, TotalFalls12month, TotalFalls6month) </w:t>
      </w:r>
      <w:r>
        <w:rPr>
          <w:rStyle w:val="SpecialCharTok"/>
        </w:rPr>
        <w:t>|&gt;</w:t>
      </w:r>
      <w:r>
        <w:br/>
      </w:r>
      <w:r>
        <w:rPr>
          <w:rStyle w:val="NormalTok"/>
        </w:rPr>
        <w:t xml:space="preserve">  </w:t>
      </w:r>
      <w:proofErr w:type="spellStart"/>
      <w:r>
        <w:rPr>
          <w:rStyle w:val="FunctionTok"/>
        </w:rPr>
        <w:t>tbl_</w:t>
      </w:r>
      <w:proofErr w:type="gramStart"/>
      <w:r>
        <w:rPr>
          <w:rStyle w:val="FunctionTok"/>
        </w:rPr>
        <w:t>summary</w:t>
      </w:r>
      <w:proofErr w:type="spellEnd"/>
      <w:r>
        <w:rPr>
          <w:rStyle w:val="NormalTok"/>
        </w:rPr>
        <w:t>(</w:t>
      </w:r>
      <w:proofErr w:type="gramEnd"/>
      <w:r>
        <w:rPr>
          <w:rStyle w:val="AttributeTok"/>
        </w:rPr>
        <w:t>by=</w:t>
      </w:r>
      <w:proofErr w:type="spellStart"/>
      <w:r>
        <w:rPr>
          <w:rStyle w:val="NormalTok"/>
        </w:rPr>
        <w:t>RandomisationGroup</w:t>
      </w:r>
      <w:proofErr w:type="spellEnd"/>
      <w:r>
        <w:rPr>
          <w:rStyle w:val="NormalTok"/>
        </w:rPr>
        <w:t>,</w:t>
      </w:r>
      <w:r>
        <w:br/>
      </w:r>
      <w:r>
        <w:rPr>
          <w:rStyle w:val="NormalTok"/>
        </w:rPr>
        <w:t xml:space="preserve">              </w:t>
      </w:r>
      <w:r>
        <w:rPr>
          <w:rStyle w:val="AttributeTok"/>
        </w:rPr>
        <w:t>statistic =</w:t>
      </w:r>
      <w:r>
        <w:rPr>
          <w:rStyle w:val="NormalTok"/>
        </w:rPr>
        <w:t xml:space="preserve"> </w:t>
      </w:r>
      <w:proofErr w:type="spellStart"/>
      <w:r>
        <w:rPr>
          <w:rStyle w:val="FunctionTok"/>
        </w:rPr>
        <w:t>all_</w:t>
      </w:r>
      <w:proofErr w:type="gramStart"/>
      <w:r>
        <w:rPr>
          <w:rStyle w:val="FunctionTok"/>
        </w:rPr>
        <w:t>continuous</w:t>
      </w:r>
      <w:proofErr w:type="spellEnd"/>
      <w:r>
        <w:rPr>
          <w:rStyle w:val="NormalTok"/>
        </w:rPr>
        <w:t>(</w:t>
      </w:r>
      <w:proofErr w:type="gramEnd"/>
      <w:r>
        <w:rPr>
          <w:rStyle w:val="NormalTok"/>
        </w:rPr>
        <w:t xml:space="preserve">) </w:t>
      </w:r>
      <w:proofErr w:type="gramStart"/>
      <w:r>
        <w:rPr>
          <w:rStyle w:val="SpecialCharTok"/>
        </w:rPr>
        <w:t>~</w:t>
      </w:r>
      <w:r>
        <w:rPr>
          <w:rStyle w:val="NormalTok"/>
        </w:rPr>
        <w:t xml:space="preserve"> </w:t>
      </w:r>
      <w:r>
        <w:rPr>
          <w:rStyle w:val="StringTok"/>
        </w:rPr>
        <w:t>"{mean} ({</w:t>
      </w:r>
      <w:proofErr w:type="spellStart"/>
      <w:r>
        <w:rPr>
          <w:rStyle w:val="StringTok"/>
        </w:rPr>
        <w:t>sd</w:t>
      </w:r>
      <w:proofErr w:type="spellEnd"/>
      <w:r>
        <w:rPr>
          <w:rStyle w:val="StringTok"/>
        </w:rPr>
        <w:t>})</w:t>
      </w:r>
      <w:proofErr w:type="gramEnd"/>
      <w:r>
        <w:rPr>
          <w:rStyle w:val="StringTok"/>
        </w:rPr>
        <w:t>"</w:t>
      </w:r>
      <w:r>
        <w:rPr>
          <w:rStyle w:val="NormalTok"/>
        </w:rPr>
        <w:t xml:space="preserve">) </w:t>
      </w:r>
      <w:r>
        <w:rPr>
          <w:rStyle w:val="SpecialCharTok"/>
        </w:rPr>
        <w:t>|&gt;</w:t>
      </w:r>
      <w:r>
        <w:br/>
      </w:r>
      <w:r>
        <w:rPr>
          <w:rStyle w:val="NormalTok"/>
        </w:rPr>
        <w:t xml:space="preserve">  </w:t>
      </w:r>
      <w:proofErr w:type="spellStart"/>
      <w:r>
        <w:rPr>
          <w:rStyle w:val="FunctionTok"/>
        </w:rPr>
        <w:t>as_flex_</w:t>
      </w:r>
      <w:proofErr w:type="gramStart"/>
      <w:r>
        <w:rPr>
          <w:rStyle w:val="FunctionTok"/>
        </w:rPr>
        <w:t>table</w:t>
      </w:r>
      <w:proofErr w:type="spellEnd"/>
      <w:r>
        <w:rPr>
          <w:rStyle w:val="NormalTok"/>
        </w:rPr>
        <w:t>(</w:t>
      </w:r>
      <w:proofErr w:type="gramEnd"/>
      <w:r>
        <w:rPr>
          <w:rStyle w:val="NormalTok"/>
        </w:rPr>
        <w:t>)</w:t>
      </w:r>
    </w:p>
    <w:tbl>
      <w:tblPr>
        <w:tblW w:w="0" w:type="auto"/>
        <w:jc w:val="center"/>
        <w:tblLayout w:type="fixed"/>
        <w:tblLook w:val="0420" w:firstRow="1" w:lastRow="0" w:firstColumn="0" w:lastColumn="0" w:noHBand="0" w:noVBand="1"/>
      </w:tblPr>
      <w:tblGrid>
        <w:gridCol w:w="4140"/>
        <w:gridCol w:w="1597"/>
        <w:gridCol w:w="1670"/>
      </w:tblGrid>
      <w:tr w:rsidR="001375F3" w14:paraId="7BB394C4" w14:textId="77777777">
        <w:trPr>
          <w:tblHeader/>
          <w:jc w:val="center"/>
        </w:trPr>
        <w:tc>
          <w:tcPr>
            <w:tcW w:w="414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15BCF" w14:textId="77777777" w:rsidR="001375F3" w:rsidRDefault="00752D6D">
            <w:pPr>
              <w:pBdr>
                <w:top w:val="none" w:sz="0" w:space="0" w:color="000000"/>
                <w:left w:val="none" w:sz="0" w:space="0" w:color="000000"/>
                <w:bottom w:val="none" w:sz="0" w:space="0" w:color="000000"/>
                <w:right w:val="none" w:sz="0" w:space="0" w:color="000000"/>
              </w:pBdr>
              <w:spacing w:before="40" w:after="40"/>
              <w:ind w:left="100" w:right="100"/>
              <w:rPr>
                <w:rFonts w:ascii="Helvetica" w:eastAsia="Helvetica" w:hAnsi="Helvetica" w:cs="Helvetica"/>
                <w:color w:val="000000"/>
                <w:szCs w:val="22"/>
              </w:rPr>
            </w:pPr>
            <w:r>
              <w:rPr>
                <w:rFonts w:ascii="Helvetica" w:eastAsia="Helvetica" w:hAnsi="Helvetica" w:cs="Helvetica"/>
                <w:b/>
                <w:color w:val="000000"/>
                <w:szCs w:val="22"/>
              </w:rPr>
              <w:t>Characteristic</w:t>
            </w:r>
          </w:p>
        </w:tc>
        <w:tc>
          <w:tcPr>
            <w:tcW w:w="159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BE1AE" w14:textId="77777777" w:rsidR="001375F3" w:rsidRDefault="00752D6D">
            <w:pPr>
              <w:pBdr>
                <w:top w:val="none" w:sz="0" w:space="0" w:color="000000"/>
                <w:left w:val="none" w:sz="0" w:space="0" w:color="000000"/>
                <w:bottom w:val="none" w:sz="0" w:space="0" w:color="000000"/>
                <w:right w:val="none" w:sz="0" w:space="0" w:color="000000"/>
              </w:pBdr>
              <w:spacing w:before="40" w:after="40"/>
              <w:ind w:left="100" w:right="100"/>
              <w:jc w:val="center"/>
              <w:rPr>
                <w:rFonts w:ascii="Helvetica" w:eastAsia="Helvetica" w:hAnsi="Helvetica" w:cs="Helvetica"/>
                <w:color w:val="000000"/>
                <w:szCs w:val="22"/>
              </w:rPr>
            </w:pPr>
            <w:r>
              <w:rPr>
                <w:rFonts w:ascii="Helvetica" w:eastAsia="Helvetica" w:hAnsi="Helvetica" w:cs="Helvetica"/>
                <w:b/>
                <w:color w:val="000000"/>
                <w:szCs w:val="22"/>
              </w:rPr>
              <w:t>Control</w:t>
            </w:r>
            <w:r>
              <w:rPr>
                <w:rFonts w:ascii="Helvetica" w:eastAsia="Helvetica" w:hAnsi="Helvetica" w:cs="Helvetica"/>
                <w:color w:val="000000"/>
                <w:szCs w:val="22"/>
              </w:rPr>
              <w:br/>
              <w:t>(n=184)</w:t>
            </w:r>
            <w:r>
              <w:rPr>
                <w:rFonts w:ascii="Helvetica" w:eastAsia="Helvetica" w:hAnsi="Helvetica" w:cs="Helvetica"/>
                <w:color w:val="000000"/>
                <w:szCs w:val="22"/>
                <w:vertAlign w:val="superscript"/>
              </w:rPr>
              <w:t>1</w:t>
            </w:r>
          </w:p>
        </w:tc>
        <w:tc>
          <w:tcPr>
            <w:tcW w:w="167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4D7CA5" w14:textId="77777777" w:rsidR="001375F3" w:rsidRDefault="00752D6D">
            <w:pPr>
              <w:pBdr>
                <w:top w:val="none" w:sz="0" w:space="0" w:color="000000"/>
                <w:left w:val="none" w:sz="0" w:space="0" w:color="000000"/>
                <w:bottom w:val="none" w:sz="0" w:space="0" w:color="000000"/>
                <w:right w:val="none" w:sz="0" w:space="0" w:color="000000"/>
              </w:pBdr>
              <w:spacing w:before="40" w:after="40"/>
              <w:ind w:left="100" w:right="100"/>
              <w:jc w:val="center"/>
              <w:rPr>
                <w:rFonts w:ascii="Helvetica" w:eastAsia="Helvetica" w:hAnsi="Helvetica" w:cs="Helvetica"/>
                <w:color w:val="000000"/>
                <w:szCs w:val="22"/>
              </w:rPr>
            </w:pPr>
            <w:r>
              <w:rPr>
                <w:rFonts w:ascii="Helvetica" w:eastAsia="Helvetica" w:hAnsi="Helvetica" w:cs="Helvetica"/>
                <w:b/>
                <w:color w:val="000000"/>
                <w:szCs w:val="22"/>
              </w:rPr>
              <w:t>Intervention</w:t>
            </w:r>
            <w:r>
              <w:rPr>
                <w:rFonts w:ascii="Helvetica" w:eastAsia="Helvetica" w:hAnsi="Helvetica" w:cs="Helvetica"/>
                <w:color w:val="000000"/>
                <w:szCs w:val="22"/>
              </w:rPr>
              <w:br/>
              <w:t>(n=186)</w:t>
            </w:r>
            <w:r>
              <w:rPr>
                <w:rFonts w:ascii="Helvetica" w:eastAsia="Helvetica" w:hAnsi="Helvetica" w:cs="Helvetica"/>
                <w:color w:val="000000"/>
                <w:szCs w:val="22"/>
                <w:vertAlign w:val="superscript"/>
              </w:rPr>
              <w:t>1</w:t>
            </w:r>
          </w:p>
        </w:tc>
      </w:tr>
      <w:tr w:rsidR="001375F3" w14:paraId="25E23B17" w14:textId="77777777">
        <w:trPr>
          <w:jc w:val="center"/>
        </w:trPr>
        <w:tc>
          <w:tcPr>
            <w:tcW w:w="414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5F0EB5"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b/>
                <w:color w:val="000000"/>
                <w:szCs w:val="22"/>
              </w:rPr>
            </w:pPr>
            <w:r>
              <w:rPr>
                <w:rFonts w:ascii="Helvetica" w:eastAsia="Helvetica" w:hAnsi="Helvetica" w:cs="Helvetica"/>
                <w:b/>
                <w:color w:val="000000"/>
                <w:szCs w:val="22"/>
              </w:rPr>
              <w:t>Total days in study</w:t>
            </w:r>
          </w:p>
        </w:tc>
        <w:tc>
          <w:tcPr>
            <w:tcW w:w="1597"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C40A32"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351.8 (53.2)</w:t>
            </w:r>
          </w:p>
        </w:tc>
        <w:tc>
          <w:tcPr>
            <w:tcW w:w="167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81533"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343.8 (74.1)</w:t>
            </w:r>
          </w:p>
        </w:tc>
      </w:tr>
      <w:tr w:rsidR="001375F3" w14:paraId="07C8E2D8"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01BAF8"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b/>
                <w:color w:val="000000"/>
                <w:szCs w:val="22"/>
              </w:rPr>
            </w:pPr>
            <w:r>
              <w:rPr>
                <w:rFonts w:ascii="Helvetica" w:eastAsia="Helvetica" w:hAnsi="Helvetica" w:cs="Helvetica"/>
                <w:b/>
                <w:color w:val="000000"/>
                <w:szCs w:val="22"/>
              </w:rPr>
              <w:t>History of falls</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6E9F3A"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145 (79%)</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DF3389"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151 (81%)</w:t>
            </w:r>
          </w:p>
        </w:tc>
      </w:tr>
      <w:tr w:rsidR="001375F3" w14:paraId="541032A5"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B3244D"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b/>
                <w:color w:val="000000"/>
                <w:szCs w:val="22"/>
              </w:rPr>
            </w:pPr>
            <w:r>
              <w:rPr>
                <w:rFonts w:ascii="Helvetica" w:eastAsia="Helvetica" w:hAnsi="Helvetica" w:cs="Helvetica"/>
                <w:b/>
                <w:color w:val="000000"/>
                <w:szCs w:val="22"/>
              </w:rPr>
              <w:t>Number of falls in the 12M prior to trial</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8481C7"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2.0 (3.2)</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738708"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1.9 (2.9)</w:t>
            </w:r>
          </w:p>
        </w:tc>
      </w:tr>
      <w:tr w:rsidR="001375F3" w14:paraId="4C8C3082"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73BDC9"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b/>
                <w:color w:val="000000"/>
                <w:szCs w:val="22"/>
              </w:rPr>
            </w:pPr>
            <w:r>
              <w:rPr>
                <w:rFonts w:ascii="Helvetica" w:eastAsia="Helvetica" w:hAnsi="Helvetica" w:cs="Helvetica"/>
                <w:b/>
                <w:color w:val="000000"/>
                <w:szCs w:val="22"/>
              </w:rPr>
              <w:t>Faller</w:t>
            </w:r>
            <w:r>
              <w:rPr>
                <w:rFonts w:ascii="Helvetica" w:eastAsia="Helvetica" w:hAnsi="Helvetica" w:cs="Helvetica"/>
                <w:b/>
                <w:color w:val="000000"/>
                <w:szCs w:val="22"/>
              </w:rPr>
              <w:br/>
              <w:t>Yes/No</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447354" w14:textId="77777777" w:rsidR="001375F3" w:rsidRDefault="001375F3">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0936E9" w14:textId="77777777" w:rsidR="001375F3" w:rsidRDefault="001375F3">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p>
        </w:tc>
      </w:tr>
      <w:tr w:rsidR="001375F3" w14:paraId="02FF76D1"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2DB6FB" w14:textId="77777777" w:rsidR="001375F3" w:rsidRDefault="00752D6D">
            <w:pPr>
              <w:pBdr>
                <w:top w:val="none" w:sz="0" w:space="0" w:color="000000"/>
                <w:left w:val="none" w:sz="0" w:space="0" w:color="000000"/>
                <w:bottom w:val="none" w:sz="0" w:space="0" w:color="000000"/>
                <w:right w:val="none" w:sz="0" w:space="0" w:color="000000"/>
              </w:pBdr>
              <w:spacing w:before="100" w:after="100"/>
              <w:ind w:left="300" w:right="100"/>
              <w:rPr>
                <w:rFonts w:ascii="Helvetica" w:eastAsia="Helvetica" w:hAnsi="Helvetica" w:cs="Helvetica"/>
                <w:color w:val="000000"/>
                <w:szCs w:val="22"/>
              </w:rPr>
            </w:pPr>
            <w:r>
              <w:rPr>
                <w:rFonts w:ascii="Helvetica" w:eastAsia="Helvetica" w:hAnsi="Helvetica" w:cs="Helvetica"/>
                <w:color w:val="000000"/>
                <w:szCs w:val="22"/>
              </w:rPr>
              <w:t>Faller no</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D1872A"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75 (41%)</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3B10C6"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82 (44%)</w:t>
            </w:r>
          </w:p>
        </w:tc>
      </w:tr>
      <w:tr w:rsidR="001375F3" w14:paraId="4FF1118E"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7DDF35" w14:textId="77777777" w:rsidR="001375F3" w:rsidRDefault="00752D6D">
            <w:pPr>
              <w:pBdr>
                <w:top w:val="none" w:sz="0" w:space="0" w:color="000000"/>
                <w:left w:val="none" w:sz="0" w:space="0" w:color="000000"/>
                <w:bottom w:val="none" w:sz="0" w:space="0" w:color="000000"/>
                <w:right w:val="none" w:sz="0" w:space="0" w:color="000000"/>
              </w:pBdr>
              <w:spacing w:before="100" w:after="100"/>
              <w:ind w:left="300" w:right="100"/>
              <w:rPr>
                <w:rFonts w:ascii="Helvetica" w:eastAsia="Helvetica" w:hAnsi="Helvetica" w:cs="Helvetica"/>
                <w:color w:val="000000"/>
                <w:szCs w:val="22"/>
              </w:rPr>
            </w:pPr>
            <w:r>
              <w:rPr>
                <w:rFonts w:ascii="Helvetica" w:eastAsia="Helvetica" w:hAnsi="Helvetica" w:cs="Helvetica"/>
                <w:color w:val="000000"/>
                <w:szCs w:val="22"/>
              </w:rPr>
              <w:t>Faller yes</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E8BF57"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109 (59%)</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0110DE"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104 (56%)</w:t>
            </w:r>
          </w:p>
        </w:tc>
      </w:tr>
      <w:tr w:rsidR="001375F3" w14:paraId="375995F1"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3B522B"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b/>
                <w:color w:val="000000"/>
                <w:szCs w:val="22"/>
              </w:rPr>
            </w:pPr>
            <w:r>
              <w:rPr>
                <w:rFonts w:ascii="Helvetica" w:eastAsia="Helvetica" w:hAnsi="Helvetica" w:cs="Helvetica"/>
                <w:b/>
                <w:color w:val="000000"/>
                <w:szCs w:val="22"/>
              </w:rPr>
              <w:t>Total to 12M</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CC36CD"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2.7 (5.5)</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5F47FD"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1.8 (3.0)</w:t>
            </w:r>
          </w:p>
        </w:tc>
      </w:tr>
      <w:tr w:rsidR="001375F3" w14:paraId="0D31F3DE" w14:textId="77777777">
        <w:trPr>
          <w:jc w:val="center"/>
        </w:trPr>
        <w:tc>
          <w:tcPr>
            <w:tcW w:w="41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DA2103"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b/>
                <w:color w:val="000000"/>
                <w:szCs w:val="22"/>
              </w:rPr>
            </w:pPr>
            <w:r>
              <w:rPr>
                <w:rFonts w:ascii="Helvetica" w:eastAsia="Helvetica" w:hAnsi="Helvetica" w:cs="Helvetica"/>
                <w:b/>
                <w:color w:val="000000"/>
                <w:szCs w:val="22"/>
              </w:rPr>
              <w:t>Total to 6M</w:t>
            </w:r>
          </w:p>
        </w:tc>
        <w:tc>
          <w:tcPr>
            <w:tcW w:w="15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311722"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1.5 (3.0)</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5118D1"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1.1 (2.2)</w:t>
            </w:r>
          </w:p>
        </w:tc>
      </w:tr>
      <w:tr w:rsidR="001375F3" w14:paraId="7237450C" w14:textId="77777777">
        <w:trPr>
          <w:jc w:val="center"/>
        </w:trPr>
        <w:tc>
          <w:tcPr>
            <w:tcW w:w="41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065500F" w14:textId="77777777" w:rsidR="001375F3" w:rsidRDefault="00752D6D">
            <w:pPr>
              <w:pBdr>
                <w:top w:val="none" w:sz="0" w:space="0" w:color="000000"/>
                <w:left w:val="none" w:sz="0" w:space="0" w:color="000000"/>
                <w:bottom w:val="none" w:sz="0" w:space="0" w:color="000000"/>
                <w:right w:val="none" w:sz="0" w:space="0" w:color="000000"/>
              </w:pBdr>
              <w:spacing w:before="100" w:after="100"/>
              <w:ind w:left="300" w:right="100"/>
              <w:rPr>
                <w:rFonts w:ascii="Helvetica" w:eastAsia="Helvetica" w:hAnsi="Helvetica" w:cs="Helvetica"/>
                <w:color w:val="000000"/>
                <w:szCs w:val="22"/>
              </w:rPr>
            </w:pPr>
            <w:r>
              <w:rPr>
                <w:rFonts w:ascii="Helvetica" w:eastAsia="Helvetica" w:hAnsi="Helvetica" w:cs="Helvetica"/>
                <w:color w:val="000000"/>
                <w:szCs w:val="22"/>
              </w:rPr>
              <w:t>Missing</w:t>
            </w:r>
          </w:p>
        </w:tc>
        <w:tc>
          <w:tcPr>
            <w:tcW w:w="159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9BD2311"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0</w:t>
            </w:r>
          </w:p>
        </w:tc>
        <w:tc>
          <w:tcPr>
            <w:tcW w:w="167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7F7384A"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Cs w:val="22"/>
              </w:rPr>
            </w:pPr>
            <w:r>
              <w:rPr>
                <w:rFonts w:ascii="Helvetica" w:eastAsia="Helvetica" w:hAnsi="Helvetica" w:cs="Helvetica"/>
                <w:color w:val="000000"/>
                <w:szCs w:val="22"/>
              </w:rPr>
              <w:t>1</w:t>
            </w:r>
          </w:p>
        </w:tc>
      </w:tr>
      <w:tr w:rsidR="001375F3" w14:paraId="1779F690" w14:textId="77777777">
        <w:trPr>
          <w:jc w:val="center"/>
        </w:trPr>
        <w:tc>
          <w:tcPr>
            <w:tcW w:w="7407"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D60D937" w14:textId="77777777" w:rsidR="001375F3" w:rsidRDefault="00752D6D">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Cs w:val="22"/>
              </w:rPr>
            </w:pPr>
            <w:r>
              <w:rPr>
                <w:rFonts w:ascii="Helvetica" w:eastAsia="Helvetica" w:hAnsi="Helvetica" w:cs="Helvetica"/>
                <w:color w:val="000000"/>
                <w:szCs w:val="22"/>
                <w:vertAlign w:val="superscript"/>
              </w:rPr>
              <w:t>1</w:t>
            </w:r>
            <w:r>
              <w:rPr>
                <w:rFonts w:ascii="Helvetica" w:eastAsia="Helvetica" w:hAnsi="Helvetica" w:cs="Helvetica"/>
                <w:color w:val="000000"/>
                <w:szCs w:val="22"/>
              </w:rPr>
              <w:t>Mean (SD); n (%)</w:t>
            </w:r>
          </w:p>
        </w:tc>
      </w:tr>
    </w:tbl>
    <w:p w14:paraId="3CF4B526" w14:textId="77777777" w:rsidR="001375F3" w:rsidRDefault="00752D6D">
      <w:r>
        <w:br w:type="page"/>
      </w:r>
    </w:p>
    <w:p w14:paraId="12D64D8C" w14:textId="77777777" w:rsidR="001375F3" w:rsidRDefault="00752D6D">
      <w:pPr>
        <w:pStyle w:val="Heading1"/>
      </w:pPr>
      <w:bookmarkStart w:id="3" w:name="month-falls"/>
      <w:bookmarkEnd w:id="2"/>
      <w:r>
        <w:lastRenderedPageBreak/>
        <w:t>12-month falls</w:t>
      </w:r>
    </w:p>
    <w:p w14:paraId="4269A610" w14:textId="77777777" w:rsidR="001375F3" w:rsidRDefault="00752D6D">
      <w:pPr>
        <w:pStyle w:val="SourceCode"/>
      </w:pPr>
      <w:proofErr w:type="spellStart"/>
      <w:r>
        <w:rPr>
          <w:rStyle w:val="NormalTok"/>
        </w:rPr>
        <w:t>FASTdata</w:t>
      </w:r>
      <w:proofErr w:type="spellEnd"/>
      <w:r>
        <w:rPr>
          <w:rStyle w:val="NormalTok"/>
        </w:rPr>
        <w:t xml:space="preserve"> </w:t>
      </w:r>
      <w:r>
        <w:rPr>
          <w:rStyle w:val="SpecialCharTok"/>
        </w:rPr>
        <w:t>|&gt;</w:t>
      </w:r>
      <w:r>
        <w:br/>
      </w:r>
      <w:r>
        <w:rPr>
          <w:rStyle w:val="NormalTok"/>
        </w:rPr>
        <w:t xml:space="preserve">  </w:t>
      </w:r>
      <w:r>
        <w:rPr>
          <w:rStyle w:val="FunctionTok"/>
        </w:rPr>
        <w:t>select</w:t>
      </w:r>
      <w:r>
        <w:rPr>
          <w:rStyle w:val="NormalTok"/>
        </w:rPr>
        <w:t>(</w:t>
      </w:r>
      <w:proofErr w:type="spellStart"/>
      <w:r>
        <w:rPr>
          <w:rStyle w:val="NormalTok"/>
        </w:rPr>
        <w:t>RandomisationGroup</w:t>
      </w:r>
      <w:proofErr w:type="spellEnd"/>
      <w:r>
        <w:rPr>
          <w:rStyle w:val="NormalTok"/>
        </w:rPr>
        <w:t xml:space="preserve">, TotalFalls12month, </w:t>
      </w:r>
      <w:proofErr w:type="spellStart"/>
      <w:r>
        <w:rPr>
          <w:rStyle w:val="NormalTok"/>
        </w:rPr>
        <w:t>Totaldaysinstudy</w:t>
      </w:r>
      <w:proofErr w:type="spellEnd"/>
      <w:r>
        <w:rPr>
          <w:rStyle w:val="NormalTok"/>
        </w:rPr>
        <w:t xml:space="preserve">) </w:t>
      </w:r>
      <w:r>
        <w:rPr>
          <w:rStyle w:val="SpecialCharTok"/>
        </w:rPr>
        <w:t>|&gt;</w:t>
      </w:r>
      <w:r>
        <w:br/>
      </w:r>
      <w:r>
        <w:rPr>
          <w:rStyle w:val="NormalTok"/>
        </w:rPr>
        <w:t xml:space="preserve">  </w:t>
      </w:r>
      <w:proofErr w:type="spellStart"/>
      <w:r>
        <w:rPr>
          <w:rStyle w:val="FunctionTok"/>
        </w:rPr>
        <w:t>na.</w:t>
      </w:r>
      <w:proofErr w:type="gramStart"/>
      <w:r>
        <w:rPr>
          <w:rStyle w:val="FunctionTok"/>
        </w:rPr>
        <w:t>omit</w:t>
      </w:r>
      <w:proofErr w:type="spellEnd"/>
      <w:r>
        <w:rPr>
          <w:rStyle w:val="NormalTok"/>
        </w:rPr>
        <w:t>(</w:t>
      </w:r>
      <w:proofErr w:type="gramEnd"/>
      <w:r>
        <w:rPr>
          <w:rStyle w:val="NormalTok"/>
        </w:rPr>
        <w:t xml:space="preserve">) </w:t>
      </w:r>
      <w:r>
        <w:rPr>
          <w:rStyle w:val="OtherTok"/>
        </w:rPr>
        <w:t>-&gt;</w:t>
      </w:r>
      <w:r>
        <w:rPr>
          <w:rStyle w:val="NormalTok"/>
        </w:rPr>
        <w:t xml:space="preserve"> </w:t>
      </w:r>
      <w:proofErr w:type="spellStart"/>
      <w:r>
        <w:rPr>
          <w:rStyle w:val="NormalTok"/>
        </w:rPr>
        <w:t>FASTsubset</w:t>
      </w:r>
      <w:proofErr w:type="spellEnd"/>
      <w:r>
        <w:br/>
      </w:r>
      <w:r>
        <w:br/>
      </w:r>
      <w:r>
        <w:rPr>
          <w:rStyle w:val="NormalTok"/>
        </w:rPr>
        <w:t xml:space="preserve">m1 </w:t>
      </w:r>
      <w:r>
        <w:rPr>
          <w:rStyle w:val="OtherTok"/>
        </w:rPr>
        <w:t>&lt;-</w:t>
      </w:r>
      <w:r>
        <w:rPr>
          <w:rStyle w:val="NormalTok"/>
        </w:rPr>
        <w:t xml:space="preserve"> </w:t>
      </w:r>
      <w:proofErr w:type="spellStart"/>
      <w:proofErr w:type="gramStart"/>
      <w:r>
        <w:rPr>
          <w:rStyle w:val="FunctionTok"/>
        </w:rPr>
        <w:t>gamlss</w:t>
      </w:r>
      <w:proofErr w:type="spellEnd"/>
      <w:r>
        <w:rPr>
          <w:rStyle w:val="NormalTok"/>
        </w:rPr>
        <w:t>(</w:t>
      </w:r>
      <w:proofErr w:type="gramEnd"/>
      <w:r>
        <w:rPr>
          <w:rStyle w:val="NormalTok"/>
        </w:rPr>
        <w:t xml:space="preserve">TotalFalls12month </w:t>
      </w:r>
      <w:r>
        <w:rPr>
          <w:rStyle w:val="SpecialCharTok"/>
        </w:rPr>
        <w:t>~</w:t>
      </w:r>
      <w:r>
        <w:rPr>
          <w:rStyle w:val="NormalTok"/>
        </w:rPr>
        <w:t xml:space="preserve"> </w:t>
      </w:r>
      <w:proofErr w:type="spellStart"/>
      <w:r>
        <w:rPr>
          <w:rStyle w:val="NormalTok"/>
        </w:rPr>
        <w:t>RandomisationGroup</w:t>
      </w:r>
      <w:proofErr w:type="spellEnd"/>
      <w:r>
        <w:rPr>
          <w:rStyle w:val="NormalTok"/>
        </w:rPr>
        <w:t xml:space="preserve"> </w:t>
      </w:r>
      <w:r>
        <w:rPr>
          <w:rStyle w:val="SpecialCharTok"/>
        </w:rPr>
        <w:t>+</w:t>
      </w:r>
      <w:r>
        <w:rPr>
          <w:rStyle w:val="NormalTok"/>
        </w:rPr>
        <w:t xml:space="preserve"> </w:t>
      </w:r>
      <w:r>
        <w:rPr>
          <w:rStyle w:val="FunctionTok"/>
        </w:rPr>
        <w:t>offset</w:t>
      </w:r>
      <w:r>
        <w:rPr>
          <w:rStyle w:val="NormalTok"/>
        </w:rPr>
        <w:t>(</w:t>
      </w:r>
      <w:proofErr w:type="gramStart"/>
      <w:r>
        <w:rPr>
          <w:rStyle w:val="FunctionTok"/>
        </w:rPr>
        <w:t>log</w:t>
      </w:r>
      <w:r>
        <w:rPr>
          <w:rStyle w:val="NormalTok"/>
        </w:rPr>
        <w:t>(</w:t>
      </w:r>
      <w:proofErr w:type="spellStart"/>
      <w:proofErr w:type="gramEnd"/>
      <w:r>
        <w:rPr>
          <w:rStyle w:val="NormalTok"/>
        </w:rPr>
        <w:t>Totaldaysinstudy</w:t>
      </w:r>
      <w:proofErr w:type="spellEnd"/>
      <w:r>
        <w:rPr>
          <w:rStyle w:val="NormalTok"/>
        </w:rPr>
        <w:t>)),</w:t>
      </w:r>
      <w:r>
        <w:br/>
      </w:r>
      <w:r>
        <w:rPr>
          <w:rStyle w:val="NormalTok"/>
        </w:rPr>
        <w:t xml:space="preserve">             </w:t>
      </w:r>
      <w:r>
        <w:rPr>
          <w:rStyle w:val="AttributeTok"/>
        </w:rPr>
        <w:t>data=</w:t>
      </w:r>
      <w:proofErr w:type="spellStart"/>
      <w:r>
        <w:rPr>
          <w:rStyle w:val="NormalTok"/>
        </w:rPr>
        <w:t>FASTsubset</w:t>
      </w:r>
      <w:proofErr w:type="spellEnd"/>
      <w:r>
        <w:rPr>
          <w:rStyle w:val="NormalTok"/>
        </w:rPr>
        <w:t xml:space="preserve">, </w:t>
      </w:r>
      <w:r>
        <w:rPr>
          <w:rStyle w:val="AttributeTok"/>
        </w:rPr>
        <w:t>family=</w:t>
      </w:r>
      <w:r>
        <w:rPr>
          <w:rStyle w:val="NormalTok"/>
        </w:rPr>
        <w:t>NBI)</w:t>
      </w:r>
      <w:r>
        <w:br/>
      </w:r>
      <w:r>
        <w:rPr>
          <w:rStyle w:val="NormalTok"/>
        </w:rPr>
        <w:t xml:space="preserve">a </w:t>
      </w:r>
      <w:r>
        <w:rPr>
          <w:rStyle w:val="OtherTok"/>
        </w:rPr>
        <w:t>=</w:t>
      </w:r>
      <w:r>
        <w:rPr>
          <w:rStyle w:val="NormalTok"/>
        </w:rPr>
        <w:t xml:space="preserve"> </w:t>
      </w:r>
      <w:r>
        <w:rPr>
          <w:rStyle w:val="FunctionTok"/>
        </w:rPr>
        <w:t>summary</w:t>
      </w:r>
      <w:r>
        <w:rPr>
          <w:rStyle w:val="NormalTok"/>
        </w:rPr>
        <w:t>(m1)</w:t>
      </w:r>
    </w:p>
    <w:p w14:paraId="6A14821C" w14:textId="77777777" w:rsidR="001375F3" w:rsidRDefault="00752D6D">
      <w:pPr>
        <w:pStyle w:val="SourceCode"/>
      </w:pPr>
      <w:r>
        <w:rPr>
          <w:rStyle w:val="NormalTok"/>
        </w:rPr>
        <w:t xml:space="preserve">m2 </w:t>
      </w:r>
      <w:r>
        <w:rPr>
          <w:rStyle w:val="OtherTok"/>
        </w:rPr>
        <w:t>&lt;-</w:t>
      </w:r>
      <w:r>
        <w:rPr>
          <w:rStyle w:val="NormalTok"/>
        </w:rPr>
        <w:t xml:space="preserve"> </w:t>
      </w:r>
      <w:proofErr w:type="spellStart"/>
      <w:proofErr w:type="gramStart"/>
      <w:r>
        <w:rPr>
          <w:rStyle w:val="FunctionTok"/>
        </w:rPr>
        <w:t>gamlss</w:t>
      </w:r>
      <w:proofErr w:type="spellEnd"/>
      <w:r>
        <w:rPr>
          <w:rStyle w:val="NormalTok"/>
        </w:rPr>
        <w:t>(</w:t>
      </w:r>
      <w:proofErr w:type="gramEnd"/>
      <w:r>
        <w:rPr>
          <w:rStyle w:val="NormalTok"/>
        </w:rPr>
        <w:t xml:space="preserve">TotalFalls12month </w:t>
      </w:r>
      <w:r>
        <w:rPr>
          <w:rStyle w:val="SpecialCharTok"/>
        </w:rPr>
        <w:t>~</w:t>
      </w:r>
      <w:r>
        <w:rPr>
          <w:rStyle w:val="NormalTok"/>
        </w:rPr>
        <w:t xml:space="preserve"> </w:t>
      </w:r>
      <w:r>
        <w:rPr>
          <w:rStyle w:val="SpecialCharTok"/>
        </w:rPr>
        <w:t>-</w:t>
      </w:r>
      <w:r>
        <w:rPr>
          <w:rStyle w:val="DecValTok"/>
        </w:rPr>
        <w:t>1</w:t>
      </w:r>
      <w:r>
        <w:rPr>
          <w:rStyle w:val="NormalTok"/>
        </w:rPr>
        <w:t xml:space="preserve"> </w:t>
      </w:r>
      <w:r>
        <w:rPr>
          <w:rStyle w:val="SpecialCharTok"/>
        </w:rPr>
        <w:t>+</w:t>
      </w:r>
      <w:r>
        <w:rPr>
          <w:rStyle w:val="NormalTok"/>
        </w:rPr>
        <w:t xml:space="preserve"> </w:t>
      </w:r>
      <w:proofErr w:type="spellStart"/>
      <w:r>
        <w:rPr>
          <w:rStyle w:val="NormalTok"/>
        </w:rPr>
        <w:t>RandomisationGroup</w:t>
      </w:r>
      <w:proofErr w:type="spellEnd"/>
      <w:r>
        <w:rPr>
          <w:rStyle w:val="NormalTok"/>
        </w:rPr>
        <w:t xml:space="preserve"> </w:t>
      </w:r>
      <w:r>
        <w:rPr>
          <w:rStyle w:val="SpecialCharTok"/>
        </w:rPr>
        <w:t>+</w:t>
      </w:r>
      <w:r>
        <w:rPr>
          <w:rStyle w:val="NormalTok"/>
        </w:rPr>
        <w:t xml:space="preserve"> </w:t>
      </w:r>
      <w:r>
        <w:rPr>
          <w:rStyle w:val="FunctionTok"/>
        </w:rPr>
        <w:t>offset</w:t>
      </w:r>
      <w:r>
        <w:rPr>
          <w:rStyle w:val="NormalTok"/>
        </w:rPr>
        <w:t>(</w:t>
      </w:r>
      <w:proofErr w:type="gramStart"/>
      <w:r>
        <w:rPr>
          <w:rStyle w:val="FunctionTok"/>
        </w:rPr>
        <w:t>log</w:t>
      </w:r>
      <w:r>
        <w:rPr>
          <w:rStyle w:val="NormalTok"/>
        </w:rPr>
        <w:t>(</w:t>
      </w:r>
      <w:proofErr w:type="spellStart"/>
      <w:proofErr w:type="gramEnd"/>
      <w:r>
        <w:rPr>
          <w:rStyle w:val="NormalTok"/>
        </w:rPr>
        <w:t>Totaldaysinstudy</w:t>
      </w:r>
      <w:proofErr w:type="spellEnd"/>
      <w:r>
        <w:rPr>
          <w:rStyle w:val="NormalTok"/>
        </w:rPr>
        <w:t>)),</w:t>
      </w:r>
      <w:r>
        <w:br/>
      </w:r>
      <w:r>
        <w:rPr>
          <w:rStyle w:val="NormalTok"/>
        </w:rPr>
        <w:t xml:space="preserve">             </w:t>
      </w:r>
      <w:r>
        <w:rPr>
          <w:rStyle w:val="AttributeTok"/>
        </w:rPr>
        <w:t>data=</w:t>
      </w:r>
      <w:proofErr w:type="spellStart"/>
      <w:r>
        <w:rPr>
          <w:rStyle w:val="NormalTok"/>
        </w:rPr>
        <w:t>FASTsubset</w:t>
      </w:r>
      <w:proofErr w:type="spellEnd"/>
      <w:r>
        <w:rPr>
          <w:rStyle w:val="NormalTok"/>
        </w:rPr>
        <w:t xml:space="preserve">, </w:t>
      </w:r>
      <w:r>
        <w:rPr>
          <w:rStyle w:val="AttributeTok"/>
        </w:rPr>
        <w:t>family=</w:t>
      </w:r>
      <w:r>
        <w:rPr>
          <w:rStyle w:val="NormalTok"/>
        </w:rPr>
        <w:t xml:space="preserve">NBI) </w:t>
      </w:r>
      <w:r>
        <w:br/>
      </w:r>
      <w:r>
        <w:br/>
      </w:r>
      <w:proofErr w:type="spellStart"/>
      <w:r>
        <w:rPr>
          <w:rStyle w:val="NormalTok"/>
        </w:rPr>
        <w:t>newdata</w:t>
      </w:r>
      <w:proofErr w:type="spellEnd"/>
      <w:r>
        <w:rPr>
          <w:rStyle w:val="NormalTok"/>
        </w:rPr>
        <w:t xml:space="preserve"> </w:t>
      </w:r>
      <w:r>
        <w:rPr>
          <w:rStyle w:val="OtherTok"/>
        </w:rPr>
        <w:t>=</w:t>
      </w:r>
      <w:r>
        <w:rPr>
          <w:rStyle w:val="NormalTok"/>
        </w:rPr>
        <w:t xml:space="preserve"> </w:t>
      </w:r>
      <w:proofErr w:type="spellStart"/>
      <w:r>
        <w:rPr>
          <w:rStyle w:val="NormalTok"/>
        </w:rPr>
        <w:t>FASTsubset</w:t>
      </w:r>
      <w:proofErr w:type="spellEnd"/>
      <w:r>
        <w:rPr>
          <w:rStyle w:val="NormalTok"/>
        </w:rPr>
        <w:t>[</w:t>
      </w:r>
      <w:proofErr w:type="gramStart"/>
      <w:r>
        <w:rPr>
          <w:rStyle w:val="FunctionTok"/>
        </w:rPr>
        <w:t>c</w:t>
      </w:r>
      <w:r>
        <w:rPr>
          <w:rStyle w:val="NormalTok"/>
        </w:rPr>
        <w:t>(</w:t>
      </w:r>
      <w:proofErr w:type="gramEnd"/>
      <w:r>
        <w:rPr>
          <w:rStyle w:val="DecValTok"/>
        </w:rPr>
        <w:t>3</w:t>
      </w:r>
      <w:r>
        <w:rPr>
          <w:rStyle w:val="NormalTok"/>
        </w:rPr>
        <w:t>,</w:t>
      </w:r>
      <w:r>
        <w:rPr>
          <w:rStyle w:val="DecValTok"/>
        </w:rPr>
        <w:t>1</w:t>
      </w:r>
      <w:r>
        <w:rPr>
          <w:rStyle w:val="NormalTok"/>
        </w:rPr>
        <w:t>),]</w:t>
      </w:r>
      <w:r>
        <w:br/>
      </w:r>
      <w:r>
        <w:rPr>
          <w:rStyle w:val="NormalTok"/>
        </w:rPr>
        <w:t>p2</w:t>
      </w:r>
      <w:r>
        <w:rPr>
          <w:rStyle w:val="OtherTok"/>
        </w:rPr>
        <w:t>=</w:t>
      </w:r>
      <w:proofErr w:type="gramStart"/>
      <w:r>
        <w:rPr>
          <w:rStyle w:val="FunctionTok"/>
        </w:rPr>
        <w:t>predict</w:t>
      </w:r>
      <w:r>
        <w:rPr>
          <w:rStyle w:val="NormalTok"/>
        </w:rPr>
        <w:t>(</w:t>
      </w:r>
      <w:proofErr w:type="gramEnd"/>
      <w:r>
        <w:rPr>
          <w:rStyle w:val="NormalTok"/>
        </w:rPr>
        <w:t xml:space="preserve">m2, </w:t>
      </w:r>
      <w:proofErr w:type="spellStart"/>
      <w:r>
        <w:rPr>
          <w:rStyle w:val="AttributeTok"/>
        </w:rPr>
        <w:t>newdata</w:t>
      </w:r>
      <w:proofErr w:type="spellEnd"/>
      <w:r>
        <w:rPr>
          <w:rStyle w:val="AttributeTok"/>
        </w:rPr>
        <w:t>=</w:t>
      </w:r>
      <w:proofErr w:type="spellStart"/>
      <w:r>
        <w:rPr>
          <w:rStyle w:val="NormalTok"/>
        </w:rPr>
        <w:t>newdata</w:t>
      </w:r>
      <w:proofErr w:type="spellEnd"/>
      <w:r>
        <w:rPr>
          <w:rStyle w:val="NormalTok"/>
        </w:rPr>
        <w:t xml:space="preserve">, </w:t>
      </w:r>
      <w:r>
        <w:rPr>
          <w:rStyle w:val="AttributeTok"/>
        </w:rPr>
        <w:t>data=</w:t>
      </w:r>
      <w:proofErr w:type="spellStart"/>
      <w:r>
        <w:rPr>
          <w:rStyle w:val="NormalTok"/>
        </w:rPr>
        <w:t>FASTsubset</w:t>
      </w:r>
      <w:proofErr w:type="spellEnd"/>
      <w:r>
        <w:rPr>
          <w:rStyle w:val="NormalTok"/>
        </w:rPr>
        <w:t xml:space="preserve">, </w:t>
      </w:r>
      <w:r>
        <w:rPr>
          <w:rStyle w:val="AttributeTok"/>
        </w:rPr>
        <w:t>type=</w:t>
      </w:r>
      <w:r>
        <w:rPr>
          <w:rStyle w:val="StringTok"/>
        </w:rPr>
        <w:t>"response"</w:t>
      </w:r>
      <w:r>
        <w:rPr>
          <w:rStyle w:val="NormalTok"/>
        </w:rPr>
        <w:t>)</w:t>
      </w:r>
    </w:p>
    <w:p w14:paraId="2FD06542" w14:textId="77777777" w:rsidR="001375F3" w:rsidRDefault="00752D6D">
      <w:pPr>
        <w:pStyle w:val="SourceCode"/>
      </w:pPr>
      <w:r>
        <w:rPr>
          <w:rStyle w:val="DocumentationTok"/>
        </w:rPr>
        <w:t>## this isn't working when I render :(</w:t>
      </w:r>
      <w:r>
        <w:br/>
      </w:r>
      <w:r>
        <w:rPr>
          <w:rStyle w:val="DocumentationTok"/>
        </w:rPr>
        <w:t>## compute and store it</w:t>
      </w:r>
      <w:r>
        <w:br/>
      </w:r>
      <w:r>
        <w:rPr>
          <w:rStyle w:val="NormalTok"/>
        </w:rPr>
        <w:t xml:space="preserve">se </w:t>
      </w:r>
      <w:r>
        <w:rPr>
          <w:rStyle w:val="OtherTok"/>
        </w:rPr>
        <w:t>=</w:t>
      </w:r>
      <w:r>
        <w:rPr>
          <w:rStyle w:val="NormalTok"/>
        </w:rPr>
        <w:t xml:space="preserve"> </w:t>
      </w:r>
      <w:r>
        <w:rPr>
          <w:rStyle w:val="FunctionTok"/>
        </w:rPr>
        <w:t>sqrt</w:t>
      </w:r>
      <w:r>
        <w:rPr>
          <w:rStyle w:val="NormalTok"/>
        </w:rPr>
        <w:t>(</w:t>
      </w:r>
      <w:proofErr w:type="spellStart"/>
      <w:r>
        <w:rPr>
          <w:rStyle w:val="FunctionTok"/>
        </w:rPr>
        <w:t>diag</w:t>
      </w:r>
      <w:proofErr w:type="spellEnd"/>
      <w:r>
        <w:rPr>
          <w:rStyle w:val="NormalTok"/>
        </w:rPr>
        <w:t>(</w:t>
      </w:r>
      <w:proofErr w:type="spellStart"/>
      <w:r>
        <w:rPr>
          <w:rStyle w:val="FunctionTok"/>
        </w:rPr>
        <w:t>vcov</w:t>
      </w:r>
      <w:proofErr w:type="spellEnd"/>
      <w:r>
        <w:rPr>
          <w:rStyle w:val="NormalTok"/>
        </w:rPr>
        <w:t>(m2)</w:t>
      </w:r>
      <w:proofErr w:type="gramStart"/>
      <w:r>
        <w:rPr>
          <w:rStyle w:val="NormalTok"/>
        </w:rPr>
        <w:t>))[</w:t>
      </w:r>
      <w:proofErr w:type="gramEnd"/>
      <w:r>
        <w:rPr>
          <w:rStyle w:val="DecValTok"/>
        </w:rPr>
        <w:t>1</w:t>
      </w:r>
      <w:r>
        <w:rPr>
          <w:rStyle w:val="SpecialCharTok"/>
        </w:rPr>
        <w:t>:</w:t>
      </w:r>
      <w:r>
        <w:rPr>
          <w:rStyle w:val="DecValTok"/>
        </w:rPr>
        <w:t>2</w:t>
      </w:r>
      <w:r>
        <w:rPr>
          <w:rStyle w:val="NormalTok"/>
        </w:rPr>
        <w:t>]</w:t>
      </w:r>
      <w:r>
        <w:br/>
      </w:r>
      <w:proofErr w:type="gramStart"/>
      <w:r>
        <w:rPr>
          <w:rStyle w:val="FunctionTok"/>
        </w:rPr>
        <w:t>save</w:t>
      </w:r>
      <w:r>
        <w:rPr>
          <w:rStyle w:val="NormalTok"/>
        </w:rPr>
        <w:t>(</w:t>
      </w:r>
      <w:proofErr w:type="gramEnd"/>
      <w:r>
        <w:rPr>
          <w:rStyle w:val="NormalTok"/>
        </w:rPr>
        <w:t xml:space="preserve">se, </w:t>
      </w:r>
      <w:r>
        <w:rPr>
          <w:rStyle w:val="AttributeTok"/>
        </w:rPr>
        <w:t>file=</w:t>
      </w:r>
      <w:r>
        <w:rPr>
          <w:rStyle w:val="StringTok"/>
        </w:rPr>
        <w:t>"</w:t>
      </w:r>
      <w:proofErr w:type="spellStart"/>
      <w:proofErr w:type="gramStart"/>
      <w:r>
        <w:rPr>
          <w:rStyle w:val="StringTok"/>
        </w:rPr>
        <w:t>se.RData</w:t>
      </w:r>
      <w:proofErr w:type="spellEnd"/>
      <w:proofErr w:type="gramEnd"/>
      <w:r>
        <w:rPr>
          <w:rStyle w:val="StringTok"/>
        </w:rPr>
        <w:t>"</w:t>
      </w:r>
      <w:r>
        <w:rPr>
          <w:rStyle w:val="NormalTok"/>
        </w:rPr>
        <w:t>)</w:t>
      </w:r>
    </w:p>
    <w:p w14:paraId="68C95CD5" w14:textId="77777777" w:rsidR="001375F3" w:rsidRDefault="00752D6D">
      <w:pPr>
        <w:pStyle w:val="SourceCode"/>
      </w:pPr>
      <w:r>
        <w:rPr>
          <w:rStyle w:val="FunctionTok"/>
        </w:rPr>
        <w:t>load</w:t>
      </w:r>
      <w:r>
        <w:rPr>
          <w:rStyle w:val="NormalTok"/>
        </w:rPr>
        <w:t>(</w:t>
      </w:r>
      <w:r>
        <w:rPr>
          <w:rStyle w:val="StringTok"/>
        </w:rPr>
        <w:t>"</w:t>
      </w:r>
      <w:proofErr w:type="spellStart"/>
      <w:r>
        <w:rPr>
          <w:rStyle w:val="StringTok"/>
        </w:rPr>
        <w:t>se.RData</w:t>
      </w:r>
      <w:proofErr w:type="spellEnd"/>
      <w:r>
        <w:rPr>
          <w:rStyle w:val="StringTok"/>
        </w:rPr>
        <w:t>"</w:t>
      </w:r>
      <w:r>
        <w:rPr>
          <w:rStyle w:val="NormalTok"/>
        </w:rPr>
        <w:t>)</w:t>
      </w:r>
      <w:r>
        <w:br/>
      </w:r>
      <w:proofErr w:type="spellStart"/>
      <w:r>
        <w:rPr>
          <w:rStyle w:val="NormalTok"/>
        </w:rPr>
        <w:t>lowerControl</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DecValTok"/>
        </w:rPr>
        <w:t>1</w:t>
      </w:r>
      <w:r>
        <w:rPr>
          <w:rStyle w:val="NormalTok"/>
        </w:rPr>
        <w:t>]</w:t>
      </w:r>
      <w:r>
        <w:rPr>
          <w:rStyle w:val="SpecialCharTok"/>
        </w:rPr>
        <w:t>-</w:t>
      </w:r>
      <w:r>
        <w:rPr>
          <w:rStyle w:val="DecValTok"/>
        </w:rPr>
        <w:t>2</w:t>
      </w:r>
      <w:r>
        <w:rPr>
          <w:rStyle w:val="SpecialCharTok"/>
        </w:rPr>
        <w:t>*</w:t>
      </w:r>
      <w:r>
        <w:rPr>
          <w:rStyle w:val="NormalTok"/>
        </w:rPr>
        <w:t>se[</w:t>
      </w:r>
      <w:r>
        <w:rPr>
          <w:rStyle w:val="DecValTok"/>
        </w:rPr>
        <w:t>1</w:t>
      </w:r>
      <w:r>
        <w:rPr>
          <w:rStyle w:val="NormalTok"/>
        </w:rPr>
        <w:t>]),</w:t>
      </w:r>
      <w:r>
        <w:rPr>
          <w:rStyle w:val="DecValTok"/>
        </w:rPr>
        <w:t>2</w:t>
      </w:r>
      <w:r>
        <w:rPr>
          <w:rStyle w:val="NormalTok"/>
        </w:rPr>
        <w:t>)</w:t>
      </w:r>
      <w:r>
        <w:br/>
      </w:r>
      <w:proofErr w:type="spellStart"/>
      <w:r>
        <w:rPr>
          <w:rStyle w:val="NormalTok"/>
        </w:rPr>
        <w:t>upperControl</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DecValTok"/>
        </w:rPr>
        <w:t>1</w:t>
      </w:r>
      <w:r>
        <w:rPr>
          <w:rStyle w:val="NormalTok"/>
        </w:rPr>
        <w:t>]</w:t>
      </w:r>
      <w:r>
        <w:rPr>
          <w:rStyle w:val="SpecialCharTok"/>
        </w:rPr>
        <w:t>+</w:t>
      </w:r>
      <w:r>
        <w:rPr>
          <w:rStyle w:val="DecValTok"/>
        </w:rPr>
        <w:t>2</w:t>
      </w:r>
      <w:r>
        <w:rPr>
          <w:rStyle w:val="SpecialCharTok"/>
        </w:rPr>
        <w:t>*</w:t>
      </w:r>
      <w:r>
        <w:rPr>
          <w:rStyle w:val="NormalTok"/>
        </w:rPr>
        <w:t>se[</w:t>
      </w:r>
      <w:r>
        <w:rPr>
          <w:rStyle w:val="DecValTok"/>
        </w:rPr>
        <w:t>1</w:t>
      </w:r>
      <w:r>
        <w:rPr>
          <w:rStyle w:val="NormalTok"/>
        </w:rPr>
        <w:t>]),</w:t>
      </w:r>
      <w:r>
        <w:rPr>
          <w:rStyle w:val="DecValTok"/>
        </w:rPr>
        <w:t>2</w:t>
      </w:r>
      <w:r>
        <w:rPr>
          <w:rStyle w:val="NormalTok"/>
        </w:rPr>
        <w:t>)</w:t>
      </w:r>
      <w:r>
        <w:br/>
      </w:r>
      <w:r>
        <w:br/>
      </w:r>
      <w:proofErr w:type="spellStart"/>
      <w:r>
        <w:rPr>
          <w:rStyle w:val="NormalTok"/>
        </w:rPr>
        <w:t>lowerIntervention</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DecValTok"/>
        </w:rPr>
        <w:t>2</w:t>
      </w:r>
      <w:r>
        <w:rPr>
          <w:rStyle w:val="NormalTok"/>
        </w:rPr>
        <w:t>]</w:t>
      </w:r>
      <w:r>
        <w:rPr>
          <w:rStyle w:val="SpecialCharTok"/>
        </w:rPr>
        <w:t>-</w:t>
      </w:r>
      <w:r>
        <w:rPr>
          <w:rStyle w:val="DecValTok"/>
        </w:rPr>
        <w:t>2</w:t>
      </w:r>
      <w:r>
        <w:rPr>
          <w:rStyle w:val="SpecialCharTok"/>
        </w:rPr>
        <w:t>*</w:t>
      </w:r>
      <w:r>
        <w:rPr>
          <w:rStyle w:val="NormalTok"/>
        </w:rPr>
        <w:t>se[</w:t>
      </w:r>
      <w:r>
        <w:rPr>
          <w:rStyle w:val="DecValTok"/>
        </w:rPr>
        <w:t>2</w:t>
      </w:r>
      <w:r>
        <w:rPr>
          <w:rStyle w:val="NormalTok"/>
        </w:rPr>
        <w:t>]),</w:t>
      </w:r>
      <w:r>
        <w:rPr>
          <w:rStyle w:val="DecValTok"/>
        </w:rPr>
        <w:t>2</w:t>
      </w:r>
      <w:r>
        <w:rPr>
          <w:rStyle w:val="NormalTok"/>
        </w:rPr>
        <w:t>)</w:t>
      </w:r>
      <w:r>
        <w:br/>
      </w:r>
      <w:proofErr w:type="spellStart"/>
      <w:r>
        <w:rPr>
          <w:rStyle w:val="NormalTok"/>
        </w:rPr>
        <w:t>upperIntervention</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DecValTok"/>
        </w:rPr>
        <w:t>2</w:t>
      </w:r>
      <w:r>
        <w:rPr>
          <w:rStyle w:val="NormalTok"/>
        </w:rPr>
        <w:t>]</w:t>
      </w:r>
      <w:r>
        <w:rPr>
          <w:rStyle w:val="SpecialCharTok"/>
        </w:rPr>
        <w:t>+</w:t>
      </w:r>
      <w:r>
        <w:rPr>
          <w:rStyle w:val="DecValTok"/>
        </w:rPr>
        <w:t>2</w:t>
      </w:r>
      <w:r>
        <w:rPr>
          <w:rStyle w:val="SpecialCharTok"/>
        </w:rPr>
        <w:t>*</w:t>
      </w:r>
      <w:r>
        <w:rPr>
          <w:rStyle w:val="NormalTok"/>
        </w:rPr>
        <w:t>se[</w:t>
      </w:r>
      <w:r>
        <w:rPr>
          <w:rStyle w:val="DecValTok"/>
        </w:rPr>
        <w:t>2</w:t>
      </w:r>
      <w:r>
        <w:rPr>
          <w:rStyle w:val="NormalTok"/>
        </w:rPr>
        <w:t>]),</w:t>
      </w:r>
      <w:r>
        <w:rPr>
          <w:rStyle w:val="DecValTok"/>
        </w:rPr>
        <w:t>2</w:t>
      </w:r>
      <w:r>
        <w:rPr>
          <w:rStyle w:val="NormalTok"/>
        </w:rPr>
        <w:t>)</w:t>
      </w:r>
    </w:p>
    <w:p w14:paraId="0FFB38A4" w14:textId="77777777" w:rsidR="001375F3" w:rsidRDefault="00752D6D">
      <w:pPr>
        <w:numPr>
          <w:ilvl w:val="0"/>
          <w:numId w:val="17"/>
        </w:numPr>
      </w:pPr>
      <w:r>
        <w:t>Negative binomial model</w:t>
      </w:r>
    </w:p>
    <w:p w14:paraId="33B89637" w14:textId="77777777" w:rsidR="001375F3" w:rsidRDefault="00752D6D">
      <w:pPr>
        <w:numPr>
          <w:ilvl w:val="0"/>
          <w:numId w:val="17"/>
        </w:numPr>
      </w:pPr>
      <w:r>
        <w:t>adjusting for total days in study</w:t>
      </w:r>
    </w:p>
    <w:p w14:paraId="4B677D05" w14:textId="77777777" w:rsidR="001375F3" w:rsidRDefault="00752D6D">
      <w:pPr>
        <w:numPr>
          <w:ilvl w:val="0"/>
          <w:numId w:val="17"/>
        </w:numPr>
      </w:pPr>
      <w:r>
        <w:t>12-month rate of falls (mean (95% confidence interval)):</w:t>
      </w:r>
    </w:p>
    <w:p w14:paraId="5C33F5C4" w14:textId="77777777" w:rsidR="001375F3" w:rsidRDefault="00752D6D">
      <w:pPr>
        <w:numPr>
          <w:ilvl w:val="1"/>
          <w:numId w:val="18"/>
        </w:numPr>
      </w:pPr>
      <w:r>
        <w:t>Intervention 1.85 (1.45, 2.36)</w:t>
      </w:r>
    </w:p>
    <w:p w14:paraId="50684EF2" w14:textId="77777777" w:rsidR="001375F3" w:rsidRDefault="00752D6D">
      <w:pPr>
        <w:numPr>
          <w:ilvl w:val="1"/>
          <w:numId w:val="18"/>
        </w:numPr>
      </w:pPr>
      <w:r>
        <w:t>Control 2.76 (2.19, 3.48)</w:t>
      </w:r>
    </w:p>
    <w:p w14:paraId="4CA98596" w14:textId="77777777" w:rsidR="001375F3" w:rsidRDefault="00752D6D">
      <w:pPr>
        <w:numPr>
          <w:ilvl w:val="0"/>
          <w:numId w:val="17"/>
        </w:numPr>
      </w:pPr>
      <w:r>
        <w:t>p-value for difference in rate of falls between Intervention and Control: p = 0.018</w:t>
      </w:r>
    </w:p>
    <w:p w14:paraId="1E76A602" w14:textId="77777777" w:rsidR="001375F3" w:rsidRDefault="00752D6D">
      <w:pPr>
        <w:numPr>
          <w:ilvl w:val="0"/>
          <w:numId w:val="17"/>
        </w:numPr>
      </w:pPr>
      <w:r>
        <w:t>Note that the above mean rates of falls are slightly higher than what is in the table above, because they are adjusting for the fact that not all subjects were in the study for 365 days.</w:t>
      </w:r>
    </w:p>
    <w:p w14:paraId="48CB5E63" w14:textId="77777777" w:rsidR="001375F3" w:rsidRDefault="00752D6D">
      <w:pPr>
        <w:pStyle w:val="SourceCode"/>
      </w:pPr>
      <w:r>
        <w:rPr>
          <w:rStyle w:val="NormalTok"/>
        </w:rPr>
        <w:t xml:space="preserve">LT </w:t>
      </w:r>
      <w:r>
        <w:rPr>
          <w:rStyle w:val="OtherTok"/>
        </w:rPr>
        <w:t>&lt;-</w:t>
      </w:r>
      <w:r>
        <w:rPr>
          <w:rStyle w:val="NormalTok"/>
        </w:rPr>
        <w:t xml:space="preserve"> </w:t>
      </w:r>
      <w:r>
        <w:rPr>
          <w:rStyle w:val="FunctionTok"/>
        </w:rPr>
        <w:t>round</w:t>
      </w:r>
      <w:r>
        <w:rPr>
          <w:rStyle w:val="NormalTok"/>
        </w:rPr>
        <w:t>(</w:t>
      </w:r>
      <w:r>
        <w:rPr>
          <w:rStyle w:val="FunctionTok"/>
        </w:rPr>
        <w:t>exp</w:t>
      </w:r>
      <w:r>
        <w:rPr>
          <w:rStyle w:val="NormalTok"/>
        </w:rPr>
        <w:t>(</w:t>
      </w:r>
      <w:proofErr w:type="gramStart"/>
      <w:r>
        <w:rPr>
          <w:rStyle w:val="NormalTok"/>
        </w:rPr>
        <w:t>a[</w:t>
      </w:r>
      <w:proofErr w:type="gramEnd"/>
      <w:r>
        <w:rPr>
          <w:rStyle w:val="DecValTok"/>
        </w:rPr>
        <w:t>2</w:t>
      </w:r>
      <w:r>
        <w:rPr>
          <w:rStyle w:val="NormalTok"/>
        </w:rPr>
        <w:t>,</w:t>
      </w:r>
      <w:r>
        <w:rPr>
          <w:rStyle w:val="DecValTok"/>
        </w:rPr>
        <w:t>1</w:t>
      </w:r>
      <w:r>
        <w:rPr>
          <w:rStyle w:val="NormalTok"/>
        </w:rPr>
        <w:t>]),</w:t>
      </w:r>
      <w:r>
        <w:rPr>
          <w:rStyle w:val="DecValTok"/>
        </w:rPr>
        <w:t>2</w:t>
      </w:r>
      <w:r>
        <w:rPr>
          <w:rStyle w:val="NormalTok"/>
        </w:rPr>
        <w:t>)</w:t>
      </w:r>
      <w:r>
        <w:br/>
      </w:r>
      <w:proofErr w:type="spellStart"/>
      <w:r>
        <w:rPr>
          <w:rStyle w:val="NormalTok"/>
        </w:rPr>
        <w:t>LT.lower</w:t>
      </w:r>
      <w:proofErr w:type="spellEnd"/>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exp</w:t>
      </w:r>
      <w:r>
        <w:rPr>
          <w:rStyle w:val="NormalTok"/>
        </w:rPr>
        <w:t>(</w:t>
      </w:r>
      <w:proofErr w:type="gramStart"/>
      <w:r>
        <w:rPr>
          <w:rStyle w:val="NormalTok"/>
        </w:rPr>
        <w:t>a[</w:t>
      </w:r>
      <w:proofErr w:type="gramEnd"/>
      <w:r>
        <w:rPr>
          <w:rStyle w:val="DecValTok"/>
        </w:rPr>
        <w:t>2</w:t>
      </w:r>
      <w:r>
        <w:rPr>
          <w:rStyle w:val="NormalTok"/>
        </w:rPr>
        <w:t>,</w:t>
      </w:r>
      <w:r>
        <w:rPr>
          <w:rStyle w:val="DecValTok"/>
        </w:rPr>
        <w:t>1</w:t>
      </w:r>
      <w:r>
        <w:rPr>
          <w:rStyle w:val="NormalTok"/>
        </w:rPr>
        <w:t xml:space="preserve">] </w:t>
      </w:r>
      <w:r>
        <w:rPr>
          <w:rStyle w:val="SpecialCharTok"/>
        </w:rPr>
        <w:t>-</w:t>
      </w:r>
      <w:r>
        <w:rPr>
          <w:rStyle w:val="DecValTok"/>
        </w:rPr>
        <w:t>2</w:t>
      </w:r>
      <w:r>
        <w:rPr>
          <w:rStyle w:val="SpecialCharTok"/>
        </w:rPr>
        <w:t>*</w:t>
      </w:r>
      <w:proofErr w:type="gramStart"/>
      <w:r>
        <w:rPr>
          <w:rStyle w:val="NormalTok"/>
        </w:rPr>
        <w:t>a[</w:t>
      </w:r>
      <w:proofErr w:type="gramEnd"/>
      <w:r>
        <w:rPr>
          <w:rStyle w:val="DecValTok"/>
        </w:rPr>
        <w:t>2</w:t>
      </w:r>
      <w:r>
        <w:rPr>
          <w:rStyle w:val="NormalTok"/>
        </w:rPr>
        <w:t>,</w:t>
      </w:r>
      <w:r>
        <w:rPr>
          <w:rStyle w:val="DecValTok"/>
        </w:rPr>
        <w:t>2</w:t>
      </w:r>
      <w:r>
        <w:rPr>
          <w:rStyle w:val="NormalTok"/>
        </w:rPr>
        <w:t>]),</w:t>
      </w:r>
      <w:r>
        <w:rPr>
          <w:rStyle w:val="DecValTok"/>
        </w:rPr>
        <w:t>2</w:t>
      </w:r>
      <w:r>
        <w:rPr>
          <w:rStyle w:val="NormalTok"/>
        </w:rPr>
        <w:t>)</w:t>
      </w:r>
      <w:r>
        <w:br/>
      </w:r>
      <w:proofErr w:type="spellStart"/>
      <w:r>
        <w:rPr>
          <w:rStyle w:val="NormalTok"/>
        </w:rPr>
        <w:t>LT.upper</w:t>
      </w:r>
      <w:proofErr w:type="spellEnd"/>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exp</w:t>
      </w:r>
      <w:r>
        <w:rPr>
          <w:rStyle w:val="NormalTok"/>
        </w:rPr>
        <w:t>(</w:t>
      </w:r>
      <w:proofErr w:type="gramStart"/>
      <w:r>
        <w:rPr>
          <w:rStyle w:val="NormalTok"/>
        </w:rPr>
        <w:t>a[</w:t>
      </w:r>
      <w:proofErr w:type="gramEnd"/>
      <w:r>
        <w:rPr>
          <w:rStyle w:val="DecValTok"/>
        </w:rPr>
        <w:t>2</w:t>
      </w:r>
      <w:r>
        <w:rPr>
          <w:rStyle w:val="NormalTok"/>
        </w:rPr>
        <w:t>,</w:t>
      </w:r>
      <w:r>
        <w:rPr>
          <w:rStyle w:val="DecValTok"/>
        </w:rPr>
        <w:t>1</w:t>
      </w:r>
      <w:r>
        <w:rPr>
          <w:rStyle w:val="NormalTok"/>
        </w:rPr>
        <w:t xml:space="preserve">] </w:t>
      </w:r>
      <w:r>
        <w:rPr>
          <w:rStyle w:val="SpecialCharTok"/>
        </w:rPr>
        <w:t>+</w:t>
      </w:r>
      <w:r>
        <w:rPr>
          <w:rStyle w:val="DecValTok"/>
        </w:rPr>
        <w:t>2</w:t>
      </w:r>
      <w:r>
        <w:rPr>
          <w:rStyle w:val="SpecialCharTok"/>
        </w:rPr>
        <w:t>*</w:t>
      </w:r>
      <w:proofErr w:type="gramStart"/>
      <w:r>
        <w:rPr>
          <w:rStyle w:val="NormalTok"/>
        </w:rPr>
        <w:t>a[</w:t>
      </w:r>
      <w:proofErr w:type="gramEnd"/>
      <w:r>
        <w:rPr>
          <w:rStyle w:val="DecValTok"/>
        </w:rPr>
        <w:t>2</w:t>
      </w:r>
      <w:r>
        <w:rPr>
          <w:rStyle w:val="NormalTok"/>
        </w:rPr>
        <w:t>,</w:t>
      </w:r>
      <w:r>
        <w:rPr>
          <w:rStyle w:val="DecValTok"/>
        </w:rPr>
        <w:t>2</w:t>
      </w:r>
      <w:r>
        <w:rPr>
          <w:rStyle w:val="NormalTok"/>
        </w:rPr>
        <w:t>]),</w:t>
      </w:r>
      <w:r>
        <w:rPr>
          <w:rStyle w:val="DecValTok"/>
        </w:rPr>
        <w:t>2</w:t>
      </w:r>
      <w:r>
        <w:rPr>
          <w:rStyle w:val="NormalTok"/>
        </w:rPr>
        <w:t>)</w:t>
      </w:r>
    </w:p>
    <w:p w14:paraId="3CF0D6A1" w14:textId="77777777" w:rsidR="001375F3" w:rsidRDefault="00752D6D">
      <w:pPr>
        <w:pStyle w:val="Compact"/>
        <w:numPr>
          <w:ilvl w:val="0"/>
          <w:numId w:val="19"/>
        </w:numPr>
      </w:pPr>
      <w:r>
        <w:t>Rate ratio Intervention/Control = 0.67 (0.48, 0.94) (p = 0.018)</w:t>
      </w:r>
    </w:p>
    <w:p w14:paraId="7E66B015" w14:textId="77777777" w:rsidR="001375F3" w:rsidRDefault="001375F3">
      <w:pPr>
        <w:pStyle w:val="FirstParagraph"/>
      </w:pPr>
    </w:p>
    <w:p w14:paraId="447E0E6A" w14:textId="77777777" w:rsidR="001375F3" w:rsidRDefault="00752D6D">
      <w:pPr>
        <w:pStyle w:val="Heading1"/>
      </w:pPr>
      <w:bookmarkStart w:id="4" w:name="month-falls-1"/>
      <w:bookmarkEnd w:id="3"/>
      <w:r>
        <w:lastRenderedPageBreak/>
        <w:t>6-month falls</w:t>
      </w:r>
    </w:p>
    <w:p w14:paraId="32FBCADB" w14:textId="77777777" w:rsidR="001375F3" w:rsidRDefault="00752D6D">
      <w:pPr>
        <w:pStyle w:val="SourceCode"/>
      </w:pPr>
      <w:proofErr w:type="spellStart"/>
      <w:r>
        <w:rPr>
          <w:rStyle w:val="NormalTok"/>
        </w:rPr>
        <w:t>FASTdata</w:t>
      </w:r>
      <w:proofErr w:type="spellEnd"/>
      <w:r>
        <w:rPr>
          <w:rStyle w:val="NormalTok"/>
        </w:rPr>
        <w:t xml:space="preserve"> </w:t>
      </w:r>
      <w:r>
        <w:rPr>
          <w:rStyle w:val="SpecialCharTok"/>
        </w:rPr>
        <w:t>|&gt;</w:t>
      </w:r>
      <w:r>
        <w:br/>
      </w:r>
      <w:r>
        <w:rPr>
          <w:rStyle w:val="NormalTok"/>
        </w:rPr>
        <w:t xml:space="preserve">  </w:t>
      </w:r>
      <w:r>
        <w:rPr>
          <w:rStyle w:val="FunctionTok"/>
        </w:rPr>
        <w:t>select</w:t>
      </w:r>
      <w:r>
        <w:rPr>
          <w:rStyle w:val="NormalTok"/>
        </w:rPr>
        <w:t>(</w:t>
      </w:r>
      <w:proofErr w:type="spellStart"/>
      <w:r>
        <w:rPr>
          <w:rStyle w:val="NormalTok"/>
        </w:rPr>
        <w:t>RandomisationGroup</w:t>
      </w:r>
      <w:proofErr w:type="spellEnd"/>
      <w:r>
        <w:rPr>
          <w:rStyle w:val="NormalTok"/>
        </w:rPr>
        <w:t xml:space="preserve">, TotalFalls6month, TotalDays6month) </w:t>
      </w:r>
      <w:r>
        <w:rPr>
          <w:rStyle w:val="SpecialCharTok"/>
        </w:rPr>
        <w:t>|&gt;</w:t>
      </w:r>
      <w:r>
        <w:br/>
      </w:r>
      <w:r>
        <w:rPr>
          <w:rStyle w:val="NormalTok"/>
        </w:rPr>
        <w:t xml:space="preserve">  </w:t>
      </w:r>
      <w:proofErr w:type="spellStart"/>
      <w:r>
        <w:rPr>
          <w:rStyle w:val="FunctionTok"/>
        </w:rPr>
        <w:t>na.</w:t>
      </w:r>
      <w:proofErr w:type="gramStart"/>
      <w:r>
        <w:rPr>
          <w:rStyle w:val="FunctionTok"/>
        </w:rPr>
        <w:t>omit</w:t>
      </w:r>
      <w:proofErr w:type="spellEnd"/>
      <w:r>
        <w:rPr>
          <w:rStyle w:val="NormalTok"/>
        </w:rPr>
        <w:t>(</w:t>
      </w:r>
      <w:proofErr w:type="gramEnd"/>
      <w:r>
        <w:rPr>
          <w:rStyle w:val="NormalTok"/>
        </w:rPr>
        <w:t xml:space="preserve">) </w:t>
      </w:r>
      <w:r>
        <w:rPr>
          <w:rStyle w:val="OtherTok"/>
        </w:rPr>
        <w:t>-&gt;</w:t>
      </w:r>
      <w:r>
        <w:rPr>
          <w:rStyle w:val="NormalTok"/>
        </w:rPr>
        <w:t xml:space="preserve"> FASTsubset</w:t>
      </w:r>
      <w:r>
        <w:rPr>
          <w:rStyle w:val="FloatTok"/>
        </w:rPr>
        <w:t>.6</w:t>
      </w:r>
      <w:r>
        <w:br/>
      </w:r>
      <w:r>
        <w:br/>
      </w:r>
      <w:r>
        <w:rPr>
          <w:rStyle w:val="NormalTok"/>
        </w:rPr>
        <w:t>m1</w:t>
      </w:r>
      <w:r>
        <w:rPr>
          <w:rStyle w:val="FloatTok"/>
        </w:rPr>
        <w:t>.6</w:t>
      </w:r>
      <w:r>
        <w:rPr>
          <w:rStyle w:val="NormalTok"/>
        </w:rPr>
        <w:t xml:space="preserve"> </w:t>
      </w:r>
      <w:r>
        <w:rPr>
          <w:rStyle w:val="OtherTok"/>
        </w:rPr>
        <w:t>&lt;-</w:t>
      </w:r>
      <w:r>
        <w:rPr>
          <w:rStyle w:val="NormalTok"/>
        </w:rPr>
        <w:t xml:space="preserve"> </w:t>
      </w:r>
      <w:proofErr w:type="spellStart"/>
      <w:proofErr w:type="gramStart"/>
      <w:r>
        <w:rPr>
          <w:rStyle w:val="FunctionTok"/>
        </w:rPr>
        <w:t>gamlss</w:t>
      </w:r>
      <w:proofErr w:type="spellEnd"/>
      <w:r>
        <w:rPr>
          <w:rStyle w:val="NormalTok"/>
        </w:rPr>
        <w:t>(</w:t>
      </w:r>
      <w:proofErr w:type="gramEnd"/>
      <w:r>
        <w:rPr>
          <w:rStyle w:val="NormalTok"/>
        </w:rPr>
        <w:t xml:space="preserve">TotalFalls6month </w:t>
      </w:r>
      <w:r>
        <w:rPr>
          <w:rStyle w:val="SpecialCharTok"/>
        </w:rPr>
        <w:t>~</w:t>
      </w:r>
      <w:r>
        <w:rPr>
          <w:rStyle w:val="NormalTok"/>
        </w:rPr>
        <w:t xml:space="preserve"> </w:t>
      </w:r>
      <w:proofErr w:type="spellStart"/>
      <w:r>
        <w:rPr>
          <w:rStyle w:val="NormalTok"/>
        </w:rPr>
        <w:t>RandomisationGroup</w:t>
      </w:r>
      <w:proofErr w:type="spellEnd"/>
      <w:r>
        <w:rPr>
          <w:rStyle w:val="NormalTok"/>
        </w:rPr>
        <w:t xml:space="preserve"> </w:t>
      </w:r>
      <w:r>
        <w:rPr>
          <w:rStyle w:val="SpecialCharTok"/>
        </w:rPr>
        <w:t>+</w:t>
      </w:r>
      <w:r>
        <w:rPr>
          <w:rStyle w:val="NormalTok"/>
        </w:rPr>
        <w:t xml:space="preserve"> </w:t>
      </w:r>
      <w:r>
        <w:rPr>
          <w:rStyle w:val="FunctionTok"/>
        </w:rPr>
        <w:t>offset</w:t>
      </w:r>
      <w:r>
        <w:rPr>
          <w:rStyle w:val="NormalTok"/>
        </w:rPr>
        <w:t>(</w:t>
      </w:r>
      <w:proofErr w:type="gramStart"/>
      <w:r>
        <w:rPr>
          <w:rStyle w:val="FunctionTok"/>
        </w:rPr>
        <w:t>log</w:t>
      </w:r>
      <w:r>
        <w:rPr>
          <w:rStyle w:val="NormalTok"/>
        </w:rPr>
        <w:t>(</w:t>
      </w:r>
      <w:proofErr w:type="gramEnd"/>
      <w:r>
        <w:rPr>
          <w:rStyle w:val="NormalTok"/>
        </w:rPr>
        <w:t>TotalDays6month)),</w:t>
      </w:r>
      <w:r>
        <w:br/>
      </w:r>
      <w:r>
        <w:rPr>
          <w:rStyle w:val="NormalTok"/>
        </w:rPr>
        <w:t xml:space="preserve">             </w:t>
      </w:r>
      <w:r>
        <w:rPr>
          <w:rStyle w:val="AttributeTok"/>
        </w:rPr>
        <w:t>data=</w:t>
      </w:r>
      <w:r>
        <w:rPr>
          <w:rStyle w:val="NormalTok"/>
        </w:rPr>
        <w:t>FASTsubset</w:t>
      </w:r>
      <w:r>
        <w:rPr>
          <w:rStyle w:val="FloatTok"/>
        </w:rPr>
        <w:t>.6</w:t>
      </w:r>
      <w:r>
        <w:rPr>
          <w:rStyle w:val="NormalTok"/>
        </w:rPr>
        <w:t xml:space="preserve">, </w:t>
      </w:r>
      <w:r>
        <w:rPr>
          <w:rStyle w:val="AttributeTok"/>
        </w:rPr>
        <w:t>family=</w:t>
      </w:r>
      <w:r>
        <w:rPr>
          <w:rStyle w:val="NormalTok"/>
        </w:rPr>
        <w:t>NBI)</w:t>
      </w:r>
      <w:r>
        <w:br/>
      </w:r>
      <w:r>
        <w:rPr>
          <w:rStyle w:val="NormalTok"/>
        </w:rPr>
        <w:t>a</w:t>
      </w:r>
      <w:r>
        <w:rPr>
          <w:rStyle w:val="FloatTok"/>
        </w:rPr>
        <w:t>.6</w:t>
      </w:r>
      <w:r>
        <w:rPr>
          <w:rStyle w:val="NormalTok"/>
        </w:rPr>
        <w:t xml:space="preserve"> </w:t>
      </w:r>
      <w:r>
        <w:rPr>
          <w:rStyle w:val="OtherTok"/>
        </w:rPr>
        <w:t>=</w:t>
      </w:r>
      <w:r>
        <w:rPr>
          <w:rStyle w:val="NormalTok"/>
        </w:rPr>
        <w:t xml:space="preserve"> </w:t>
      </w:r>
      <w:proofErr w:type="gramStart"/>
      <w:r>
        <w:rPr>
          <w:rStyle w:val="FunctionTok"/>
        </w:rPr>
        <w:t>summary</w:t>
      </w:r>
      <w:r>
        <w:rPr>
          <w:rStyle w:val="NormalTok"/>
        </w:rPr>
        <w:t>(</w:t>
      </w:r>
      <w:proofErr w:type="gramEnd"/>
      <w:r>
        <w:rPr>
          <w:rStyle w:val="NormalTok"/>
        </w:rPr>
        <w:t>m1</w:t>
      </w:r>
      <w:r>
        <w:rPr>
          <w:rStyle w:val="FloatTok"/>
        </w:rPr>
        <w:t>.6</w:t>
      </w:r>
      <w:r>
        <w:rPr>
          <w:rStyle w:val="NormalTok"/>
        </w:rPr>
        <w:t>)</w:t>
      </w:r>
    </w:p>
    <w:p w14:paraId="00A1FEF1" w14:textId="77777777" w:rsidR="001375F3" w:rsidRDefault="00752D6D">
      <w:pPr>
        <w:pStyle w:val="SourceCode"/>
      </w:pPr>
      <w:r>
        <w:rPr>
          <w:rStyle w:val="NormalTok"/>
        </w:rPr>
        <w:t>m2</w:t>
      </w:r>
      <w:r>
        <w:rPr>
          <w:rStyle w:val="FloatTok"/>
        </w:rPr>
        <w:t>.6</w:t>
      </w:r>
      <w:r>
        <w:rPr>
          <w:rStyle w:val="NormalTok"/>
        </w:rPr>
        <w:t xml:space="preserve"> </w:t>
      </w:r>
      <w:r>
        <w:rPr>
          <w:rStyle w:val="OtherTok"/>
        </w:rPr>
        <w:t>&lt;-</w:t>
      </w:r>
      <w:r>
        <w:rPr>
          <w:rStyle w:val="NormalTok"/>
        </w:rPr>
        <w:t xml:space="preserve"> </w:t>
      </w:r>
      <w:proofErr w:type="spellStart"/>
      <w:proofErr w:type="gramStart"/>
      <w:r>
        <w:rPr>
          <w:rStyle w:val="FunctionTok"/>
        </w:rPr>
        <w:t>gamlss</w:t>
      </w:r>
      <w:proofErr w:type="spellEnd"/>
      <w:r>
        <w:rPr>
          <w:rStyle w:val="NormalTok"/>
        </w:rPr>
        <w:t>(</w:t>
      </w:r>
      <w:proofErr w:type="gramEnd"/>
      <w:r>
        <w:rPr>
          <w:rStyle w:val="NormalTok"/>
        </w:rPr>
        <w:t xml:space="preserve">TotalFalls6month </w:t>
      </w:r>
      <w:r>
        <w:rPr>
          <w:rStyle w:val="SpecialCharTok"/>
        </w:rPr>
        <w:t>~</w:t>
      </w:r>
      <w:r>
        <w:rPr>
          <w:rStyle w:val="NormalTok"/>
        </w:rPr>
        <w:t xml:space="preserve"> </w:t>
      </w:r>
      <w:r>
        <w:rPr>
          <w:rStyle w:val="SpecialCharTok"/>
        </w:rPr>
        <w:t>-</w:t>
      </w:r>
      <w:r>
        <w:rPr>
          <w:rStyle w:val="DecValTok"/>
        </w:rPr>
        <w:t>1</w:t>
      </w:r>
      <w:r>
        <w:rPr>
          <w:rStyle w:val="NormalTok"/>
        </w:rPr>
        <w:t xml:space="preserve"> </w:t>
      </w:r>
      <w:r>
        <w:rPr>
          <w:rStyle w:val="SpecialCharTok"/>
        </w:rPr>
        <w:t>+</w:t>
      </w:r>
      <w:r>
        <w:rPr>
          <w:rStyle w:val="NormalTok"/>
        </w:rPr>
        <w:t xml:space="preserve"> </w:t>
      </w:r>
      <w:proofErr w:type="spellStart"/>
      <w:r>
        <w:rPr>
          <w:rStyle w:val="NormalTok"/>
        </w:rPr>
        <w:t>RandomisationGroup</w:t>
      </w:r>
      <w:proofErr w:type="spellEnd"/>
      <w:r>
        <w:rPr>
          <w:rStyle w:val="NormalTok"/>
        </w:rPr>
        <w:t xml:space="preserve"> </w:t>
      </w:r>
      <w:r>
        <w:rPr>
          <w:rStyle w:val="SpecialCharTok"/>
        </w:rPr>
        <w:t>+</w:t>
      </w:r>
      <w:r>
        <w:rPr>
          <w:rStyle w:val="NormalTok"/>
        </w:rPr>
        <w:t xml:space="preserve"> </w:t>
      </w:r>
      <w:r>
        <w:rPr>
          <w:rStyle w:val="FunctionTok"/>
        </w:rPr>
        <w:t>offset</w:t>
      </w:r>
      <w:r>
        <w:rPr>
          <w:rStyle w:val="NormalTok"/>
        </w:rPr>
        <w:t>(</w:t>
      </w:r>
      <w:proofErr w:type="gramStart"/>
      <w:r>
        <w:rPr>
          <w:rStyle w:val="FunctionTok"/>
        </w:rPr>
        <w:t>log</w:t>
      </w:r>
      <w:r>
        <w:rPr>
          <w:rStyle w:val="NormalTok"/>
        </w:rPr>
        <w:t>(</w:t>
      </w:r>
      <w:proofErr w:type="gramEnd"/>
      <w:r>
        <w:rPr>
          <w:rStyle w:val="NormalTok"/>
        </w:rPr>
        <w:t>TotalDays6month)),</w:t>
      </w:r>
      <w:r>
        <w:br/>
      </w:r>
      <w:r>
        <w:rPr>
          <w:rStyle w:val="NormalTok"/>
        </w:rPr>
        <w:t xml:space="preserve">             </w:t>
      </w:r>
      <w:r>
        <w:rPr>
          <w:rStyle w:val="AttributeTok"/>
        </w:rPr>
        <w:t>data=</w:t>
      </w:r>
      <w:r>
        <w:rPr>
          <w:rStyle w:val="NormalTok"/>
        </w:rPr>
        <w:t>FASTsubset</w:t>
      </w:r>
      <w:r>
        <w:rPr>
          <w:rStyle w:val="FloatTok"/>
        </w:rPr>
        <w:t>.6</w:t>
      </w:r>
      <w:r>
        <w:rPr>
          <w:rStyle w:val="NormalTok"/>
        </w:rPr>
        <w:t xml:space="preserve">, </w:t>
      </w:r>
      <w:r>
        <w:rPr>
          <w:rStyle w:val="AttributeTok"/>
        </w:rPr>
        <w:t>family=</w:t>
      </w:r>
      <w:r>
        <w:rPr>
          <w:rStyle w:val="NormalTok"/>
        </w:rPr>
        <w:t xml:space="preserve">NBI) </w:t>
      </w:r>
      <w:r>
        <w:br/>
      </w:r>
      <w:r>
        <w:br/>
      </w:r>
      <w:r>
        <w:rPr>
          <w:rStyle w:val="NormalTok"/>
        </w:rPr>
        <w:t>newdata</w:t>
      </w:r>
      <w:r>
        <w:rPr>
          <w:rStyle w:val="FloatTok"/>
        </w:rPr>
        <w:t>.6</w:t>
      </w:r>
      <w:r>
        <w:rPr>
          <w:rStyle w:val="NormalTok"/>
        </w:rPr>
        <w:t xml:space="preserve"> </w:t>
      </w:r>
      <w:r>
        <w:rPr>
          <w:rStyle w:val="OtherTok"/>
        </w:rPr>
        <w:t>=</w:t>
      </w:r>
      <w:r>
        <w:rPr>
          <w:rStyle w:val="NormalTok"/>
        </w:rPr>
        <w:t xml:space="preserve"> FASTsubset</w:t>
      </w:r>
      <w:r>
        <w:rPr>
          <w:rStyle w:val="FloatTok"/>
        </w:rPr>
        <w:t>.6</w:t>
      </w:r>
      <w:r>
        <w:rPr>
          <w:rStyle w:val="NormalTok"/>
        </w:rPr>
        <w:t>[</w:t>
      </w:r>
      <w:proofErr w:type="gramStart"/>
      <w:r>
        <w:rPr>
          <w:rStyle w:val="FunctionTok"/>
        </w:rPr>
        <w:t>c</w:t>
      </w:r>
      <w:r>
        <w:rPr>
          <w:rStyle w:val="NormalTok"/>
        </w:rPr>
        <w:t>(</w:t>
      </w:r>
      <w:proofErr w:type="gramEnd"/>
      <w:r>
        <w:rPr>
          <w:rStyle w:val="DecValTok"/>
        </w:rPr>
        <w:t>3</w:t>
      </w:r>
      <w:r>
        <w:rPr>
          <w:rStyle w:val="NormalTok"/>
        </w:rPr>
        <w:t>,</w:t>
      </w:r>
      <w:r>
        <w:rPr>
          <w:rStyle w:val="DecValTok"/>
        </w:rPr>
        <w:t>1</w:t>
      </w:r>
      <w:r>
        <w:rPr>
          <w:rStyle w:val="NormalTok"/>
        </w:rPr>
        <w:t>),]</w:t>
      </w:r>
      <w:r>
        <w:br/>
      </w:r>
      <w:r>
        <w:rPr>
          <w:rStyle w:val="NormalTok"/>
        </w:rPr>
        <w:t>p2</w:t>
      </w:r>
      <w:r>
        <w:rPr>
          <w:rStyle w:val="FloatTok"/>
        </w:rPr>
        <w:t>.6</w:t>
      </w:r>
      <w:r>
        <w:rPr>
          <w:rStyle w:val="OtherTok"/>
        </w:rPr>
        <w:t>=</w:t>
      </w:r>
      <w:proofErr w:type="gramStart"/>
      <w:r>
        <w:rPr>
          <w:rStyle w:val="FunctionTok"/>
        </w:rPr>
        <w:t>predict</w:t>
      </w:r>
      <w:r>
        <w:rPr>
          <w:rStyle w:val="NormalTok"/>
        </w:rPr>
        <w:t>(</w:t>
      </w:r>
      <w:proofErr w:type="gramEnd"/>
      <w:r>
        <w:rPr>
          <w:rStyle w:val="NormalTok"/>
        </w:rPr>
        <w:t>m2</w:t>
      </w:r>
      <w:r>
        <w:rPr>
          <w:rStyle w:val="FloatTok"/>
        </w:rPr>
        <w:t>.6</w:t>
      </w:r>
      <w:r>
        <w:rPr>
          <w:rStyle w:val="NormalTok"/>
        </w:rPr>
        <w:t xml:space="preserve">, </w:t>
      </w:r>
      <w:proofErr w:type="spellStart"/>
      <w:r>
        <w:rPr>
          <w:rStyle w:val="AttributeTok"/>
        </w:rPr>
        <w:t>newdata</w:t>
      </w:r>
      <w:proofErr w:type="spellEnd"/>
      <w:r>
        <w:rPr>
          <w:rStyle w:val="AttributeTok"/>
        </w:rPr>
        <w:t>=</w:t>
      </w:r>
      <w:r>
        <w:rPr>
          <w:rStyle w:val="NormalTok"/>
        </w:rPr>
        <w:t>newdata</w:t>
      </w:r>
      <w:r>
        <w:rPr>
          <w:rStyle w:val="FloatTok"/>
        </w:rPr>
        <w:t>.6</w:t>
      </w:r>
      <w:r>
        <w:rPr>
          <w:rStyle w:val="NormalTok"/>
        </w:rPr>
        <w:t xml:space="preserve">, </w:t>
      </w:r>
      <w:r>
        <w:rPr>
          <w:rStyle w:val="AttributeTok"/>
        </w:rPr>
        <w:t>data=</w:t>
      </w:r>
      <w:r>
        <w:rPr>
          <w:rStyle w:val="NormalTok"/>
        </w:rPr>
        <w:t>FASTsubset</w:t>
      </w:r>
      <w:r>
        <w:rPr>
          <w:rStyle w:val="FloatTok"/>
        </w:rPr>
        <w:t>.6</w:t>
      </w:r>
      <w:r>
        <w:rPr>
          <w:rStyle w:val="NormalTok"/>
        </w:rPr>
        <w:t xml:space="preserve">, </w:t>
      </w:r>
      <w:r>
        <w:rPr>
          <w:rStyle w:val="AttributeTok"/>
        </w:rPr>
        <w:t>type=</w:t>
      </w:r>
      <w:r>
        <w:rPr>
          <w:rStyle w:val="StringTok"/>
        </w:rPr>
        <w:t>"response"</w:t>
      </w:r>
      <w:r>
        <w:rPr>
          <w:rStyle w:val="NormalTok"/>
        </w:rPr>
        <w:t>)</w:t>
      </w:r>
    </w:p>
    <w:p w14:paraId="61BE0CAF" w14:textId="77777777" w:rsidR="001375F3" w:rsidRDefault="00752D6D">
      <w:pPr>
        <w:pStyle w:val="SourceCode"/>
      </w:pPr>
      <w:r>
        <w:rPr>
          <w:rStyle w:val="DocumentationTok"/>
        </w:rPr>
        <w:t>## this isn't working when I render :(</w:t>
      </w:r>
      <w:r>
        <w:br/>
      </w:r>
      <w:r>
        <w:rPr>
          <w:rStyle w:val="DocumentationTok"/>
        </w:rPr>
        <w:t>## compute and store it</w:t>
      </w:r>
      <w:r>
        <w:br/>
      </w:r>
      <w:r>
        <w:rPr>
          <w:rStyle w:val="NormalTok"/>
        </w:rPr>
        <w:t>se</w:t>
      </w:r>
      <w:r>
        <w:rPr>
          <w:rStyle w:val="FloatTok"/>
        </w:rPr>
        <w:t>.6</w:t>
      </w:r>
      <w:r>
        <w:rPr>
          <w:rStyle w:val="NormalTok"/>
        </w:rPr>
        <w:t xml:space="preserve"> </w:t>
      </w:r>
      <w:r>
        <w:rPr>
          <w:rStyle w:val="OtherTok"/>
        </w:rPr>
        <w:t>=</w:t>
      </w:r>
      <w:r>
        <w:rPr>
          <w:rStyle w:val="NormalTok"/>
        </w:rPr>
        <w:t xml:space="preserve"> </w:t>
      </w:r>
      <w:r>
        <w:rPr>
          <w:rStyle w:val="FunctionTok"/>
        </w:rPr>
        <w:t>sqrt</w:t>
      </w:r>
      <w:r>
        <w:rPr>
          <w:rStyle w:val="NormalTok"/>
        </w:rPr>
        <w:t>(</w:t>
      </w:r>
      <w:proofErr w:type="spellStart"/>
      <w:r>
        <w:rPr>
          <w:rStyle w:val="FunctionTok"/>
        </w:rPr>
        <w:t>diag</w:t>
      </w:r>
      <w:proofErr w:type="spellEnd"/>
      <w:r>
        <w:rPr>
          <w:rStyle w:val="NormalTok"/>
        </w:rPr>
        <w:t>(</w:t>
      </w:r>
      <w:proofErr w:type="spellStart"/>
      <w:r>
        <w:rPr>
          <w:rStyle w:val="FunctionTok"/>
        </w:rPr>
        <w:t>vcov</w:t>
      </w:r>
      <w:proofErr w:type="spellEnd"/>
      <w:r>
        <w:rPr>
          <w:rStyle w:val="NormalTok"/>
        </w:rPr>
        <w:t>(m2</w:t>
      </w:r>
      <w:r>
        <w:rPr>
          <w:rStyle w:val="FloatTok"/>
        </w:rPr>
        <w:t>.6</w:t>
      </w:r>
      <w:r>
        <w:rPr>
          <w:rStyle w:val="NormalTok"/>
        </w:rPr>
        <w:t>)</w:t>
      </w:r>
      <w:proofErr w:type="gramStart"/>
      <w:r>
        <w:rPr>
          <w:rStyle w:val="NormalTok"/>
        </w:rPr>
        <w:t>))[</w:t>
      </w:r>
      <w:proofErr w:type="gramEnd"/>
      <w:r>
        <w:rPr>
          <w:rStyle w:val="DecValTok"/>
        </w:rPr>
        <w:t>1</w:t>
      </w:r>
      <w:r>
        <w:rPr>
          <w:rStyle w:val="SpecialCharTok"/>
        </w:rPr>
        <w:t>:</w:t>
      </w:r>
      <w:r>
        <w:rPr>
          <w:rStyle w:val="DecValTok"/>
        </w:rPr>
        <w:t>2</w:t>
      </w:r>
      <w:r>
        <w:rPr>
          <w:rStyle w:val="NormalTok"/>
        </w:rPr>
        <w:t>]</w:t>
      </w:r>
      <w:r>
        <w:br/>
      </w:r>
      <w:proofErr w:type="gramStart"/>
      <w:r>
        <w:rPr>
          <w:rStyle w:val="FunctionTok"/>
        </w:rPr>
        <w:t>save</w:t>
      </w:r>
      <w:r>
        <w:rPr>
          <w:rStyle w:val="NormalTok"/>
        </w:rPr>
        <w:t>(</w:t>
      </w:r>
      <w:proofErr w:type="gramEnd"/>
      <w:r>
        <w:rPr>
          <w:rStyle w:val="NormalTok"/>
        </w:rPr>
        <w:t>se, se</w:t>
      </w:r>
      <w:r>
        <w:rPr>
          <w:rStyle w:val="FloatTok"/>
        </w:rPr>
        <w:t>.6</w:t>
      </w:r>
      <w:r>
        <w:rPr>
          <w:rStyle w:val="NormalTok"/>
        </w:rPr>
        <w:t xml:space="preserve">, </w:t>
      </w:r>
      <w:r>
        <w:rPr>
          <w:rStyle w:val="AttributeTok"/>
        </w:rPr>
        <w:t>file=</w:t>
      </w:r>
      <w:r>
        <w:rPr>
          <w:rStyle w:val="StringTok"/>
        </w:rPr>
        <w:t>"</w:t>
      </w:r>
      <w:proofErr w:type="spellStart"/>
      <w:proofErr w:type="gramStart"/>
      <w:r>
        <w:rPr>
          <w:rStyle w:val="StringTok"/>
        </w:rPr>
        <w:t>se.RData</w:t>
      </w:r>
      <w:proofErr w:type="spellEnd"/>
      <w:proofErr w:type="gramEnd"/>
      <w:r>
        <w:rPr>
          <w:rStyle w:val="StringTok"/>
        </w:rPr>
        <w:t>"</w:t>
      </w:r>
      <w:r>
        <w:rPr>
          <w:rStyle w:val="NormalTok"/>
        </w:rPr>
        <w:t>)</w:t>
      </w:r>
    </w:p>
    <w:p w14:paraId="52F98B10" w14:textId="77777777" w:rsidR="001375F3" w:rsidRDefault="00752D6D">
      <w:pPr>
        <w:pStyle w:val="SourceCode"/>
      </w:pPr>
      <w:r>
        <w:rPr>
          <w:rStyle w:val="FunctionTok"/>
        </w:rPr>
        <w:t>load</w:t>
      </w:r>
      <w:r>
        <w:rPr>
          <w:rStyle w:val="NormalTok"/>
        </w:rPr>
        <w:t>(</w:t>
      </w:r>
      <w:r>
        <w:rPr>
          <w:rStyle w:val="StringTok"/>
        </w:rPr>
        <w:t>"../Data/</w:t>
      </w:r>
      <w:proofErr w:type="spellStart"/>
      <w:r>
        <w:rPr>
          <w:rStyle w:val="StringTok"/>
        </w:rPr>
        <w:t>se.RData</w:t>
      </w:r>
      <w:proofErr w:type="spellEnd"/>
      <w:r>
        <w:rPr>
          <w:rStyle w:val="StringTok"/>
        </w:rPr>
        <w:t>"</w:t>
      </w:r>
      <w:r>
        <w:rPr>
          <w:rStyle w:val="NormalTok"/>
        </w:rPr>
        <w:t>)</w:t>
      </w:r>
      <w:r>
        <w:br/>
      </w:r>
      <w:proofErr w:type="spellStart"/>
      <w:r>
        <w:rPr>
          <w:rStyle w:val="NormalTok"/>
        </w:rPr>
        <w:t>lowerControl</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FloatTok"/>
        </w:rPr>
        <w:t>.6</w:t>
      </w:r>
      <w:r>
        <w:rPr>
          <w:rStyle w:val="NormalTok"/>
        </w:rPr>
        <w:t>)[</w:t>
      </w:r>
      <w:r>
        <w:rPr>
          <w:rStyle w:val="DecValTok"/>
        </w:rPr>
        <w:t>1</w:t>
      </w:r>
      <w:r>
        <w:rPr>
          <w:rStyle w:val="NormalTok"/>
        </w:rPr>
        <w:t>]</w:t>
      </w:r>
      <w:r>
        <w:rPr>
          <w:rStyle w:val="SpecialCharTok"/>
        </w:rPr>
        <w:t>-</w:t>
      </w:r>
      <w:r>
        <w:rPr>
          <w:rStyle w:val="DecValTok"/>
        </w:rPr>
        <w:t>2</w:t>
      </w:r>
      <w:r>
        <w:rPr>
          <w:rStyle w:val="SpecialCharTok"/>
        </w:rPr>
        <w:t>*</w:t>
      </w:r>
      <w:r>
        <w:rPr>
          <w:rStyle w:val="NormalTok"/>
        </w:rPr>
        <w:t>se</w:t>
      </w:r>
      <w:r>
        <w:rPr>
          <w:rStyle w:val="FloatTok"/>
        </w:rPr>
        <w:t>.6</w:t>
      </w:r>
      <w:r>
        <w:rPr>
          <w:rStyle w:val="NormalTok"/>
        </w:rPr>
        <w:t>[</w:t>
      </w:r>
      <w:r>
        <w:rPr>
          <w:rStyle w:val="DecValTok"/>
        </w:rPr>
        <w:t>1</w:t>
      </w:r>
      <w:r>
        <w:rPr>
          <w:rStyle w:val="NormalTok"/>
        </w:rPr>
        <w:t>]),</w:t>
      </w:r>
      <w:r>
        <w:rPr>
          <w:rStyle w:val="DecValTok"/>
        </w:rPr>
        <w:t>2</w:t>
      </w:r>
      <w:r>
        <w:rPr>
          <w:rStyle w:val="NormalTok"/>
        </w:rPr>
        <w:t>)</w:t>
      </w:r>
      <w:r>
        <w:br/>
      </w:r>
      <w:proofErr w:type="spellStart"/>
      <w:r>
        <w:rPr>
          <w:rStyle w:val="NormalTok"/>
        </w:rPr>
        <w:t>upperControl</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FloatTok"/>
        </w:rPr>
        <w:t>.6</w:t>
      </w:r>
      <w:r>
        <w:rPr>
          <w:rStyle w:val="NormalTok"/>
        </w:rPr>
        <w:t>)[</w:t>
      </w:r>
      <w:r>
        <w:rPr>
          <w:rStyle w:val="DecValTok"/>
        </w:rPr>
        <w:t>1</w:t>
      </w:r>
      <w:r>
        <w:rPr>
          <w:rStyle w:val="NormalTok"/>
        </w:rPr>
        <w:t>]</w:t>
      </w:r>
      <w:r>
        <w:rPr>
          <w:rStyle w:val="SpecialCharTok"/>
        </w:rPr>
        <w:t>+</w:t>
      </w:r>
      <w:r>
        <w:rPr>
          <w:rStyle w:val="DecValTok"/>
        </w:rPr>
        <w:t>2</w:t>
      </w:r>
      <w:r>
        <w:rPr>
          <w:rStyle w:val="SpecialCharTok"/>
        </w:rPr>
        <w:t>*</w:t>
      </w:r>
      <w:r>
        <w:rPr>
          <w:rStyle w:val="NormalTok"/>
        </w:rPr>
        <w:t>se</w:t>
      </w:r>
      <w:r>
        <w:rPr>
          <w:rStyle w:val="FloatTok"/>
        </w:rPr>
        <w:t>.6</w:t>
      </w:r>
      <w:r>
        <w:rPr>
          <w:rStyle w:val="NormalTok"/>
        </w:rPr>
        <w:t>[</w:t>
      </w:r>
      <w:r>
        <w:rPr>
          <w:rStyle w:val="DecValTok"/>
        </w:rPr>
        <w:t>1</w:t>
      </w:r>
      <w:r>
        <w:rPr>
          <w:rStyle w:val="NormalTok"/>
        </w:rPr>
        <w:t>]),</w:t>
      </w:r>
      <w:r>
        <w:rPr>
          <w:rStyle w:val="DecValTok"/>
        </w:rPr>
        <w:t>2</w:t>
      </w:r>
      <w:r>
        <w:rPr>
          <w:rStyle w:val="NormalTok"/>
        </w:rPr>
        <w:t>)</w:t>
      </w:r>
      <w:r>
        <w:br/>
      </w:r>
      <w:r>
        <w:br/>
      </w:r>
      <w:proofErr w:type="spellStart"/>
      <w:r>
        <w:rPr>
          <w:rStyle w:val="NormalTok"/>
        </w:rPr>
        <w:t>lowerIntervention</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FloatTok"/>
        </w:rPr>
        <w:t>.6</w:t>
      </w:r>
      <w:r>
        <w:rPr>
          <w:rStyle w:val="NormalTok"/>
        </w:rPr>
        <w:t>)[</w:t>
      </w:r>
      <w:r>
        <w:rPr>
          <w:rStyle w:val="DecValTok"/>
        </w:rPr>
        <w:t>2</w:t>
      </w:r>
      <w:r>
        <w:rPr>
          <w:rStyle w:val="NormalTok"/>
        </w:rPr>
        <w:t>]</w:t>
      </w:r>
      <w:r>
        <w:rPr>
          <w:rStyle w:val="SpecialCharTok"/>
        </w:rPr>
        <w:t>-</w:t>
      </w:r>
      <w:r>
        <w:rPr>
          <w:rStyle w:val="DecValTok"/>
        </w:rPr>
        <w:t>2</w:t>
      </w:r>
      <w:r>
        <w:rPr>
          <w:rStyle w:val="SpecialCharTok"/>
        </w:rPr>
        <w:t>*</w:t>
      </w:r>
      <w:r>
        <w:rPr>
          <w:rStyle w:val="NormalTok"/>
        </w:rPr>
        <w:t>se</w:t>
      </w:r>
      <w:r>
        <w:rPr>
          <w:rStyle w:val="FloatTok"/>
        </w:rPr>
        <w:t>.6</w:t>
      </w:r>
      <w:r>
        <w:rPr>
          <w:rStyle w:val="NormalTok"/>
        </w:rPr>
        <w:t>[</w:t>
      </w:r>
      <w:r>
        <w:rPr>
          <w:rStyle w:val="DecValTok"/>
        </w:rPr>
        <w:t>2</w:t>
      </w:r>
      <w:r>
        <w:rPr>
          <w:rStyle w:val="NormalTok"/>
        </w:rPr>
        <w:t>]),</w:t>
      </w:r>
      <w:r>
        <w:rPr>
          <w:rStyle w:val="DecValTok"/>
        </w:rPr>
        <w:t>2</w:t>
      </w:r>
      <w:r>
        <w:rPr>
          <w:rStyle w:val="NormalTok"/>
        </w:rPr>
        <w:t>)</w:t>
      </w:r>
      <w:r>
        <w:br/>
      </w:r>
      <w:proofErr w:type="spellStart"/>
      <w:r>
        <w:rPr>
          <w:rStyle w:val="NormalTok"/>
        </w:rPr>
        <w:t>upperIntervention</w:t>
      </w:r>
      <w:proofErr w:type="spellEnd"/>
      <w:r>
        <w:rPr>
          <w:rStyle w:val="NormalTok"/>
        </w:rPr>
        <w:t xml:space="preserve"> </w:t>
      </w:r>
      <w:r>
        <w:rPr>
          <w:rStyle w:val="OtherTok"/>
        </w:rPr>
        <w:t>=</w:t>
      </w:r>
      <w:r>
        <w:rPr>
          <w:rStyle w:val="NormalTok"/>
        </w:rPr>
        <w:t xml:space="preserve"> </w:t>
      </w:r>
      <w:r>
        <w:rPr>
          <w:rStyle w:val="FunctionTok"/>
        </w:rPr>
        <w:t>round</w:t>
      </w:r>
      <w:r>
        <w:rPr>
          <w:rStyle w:val="NormalTok"/>
        </w:rPr>
        <w:t>(</w:t>
      </w:r>
      <w:r>
        <w:rPr>
          <w:rStyle w:val="FunctionTok"/>
        </w:rPr>
        <w:t>exp</w:t>
      </w:r>
      <w:r>
        <w:rPr>
          <w:rStyle w:val="NormalTok"/>
        </w:rPr>
        <w:t>(</w:t>
      </w:r>
      <w:r>
        <w:rPr>
          <w:rStyle w:val="FunctionTok"/>
        </w:rPr>
        <w:t>log</w:t>
      </w:r>
      <w:r>
        <w:rPr>
          <w:rStyle w:val="NormalTok"/>
        </w:rPr>
        <w:t>(p2</w:t>
      </w:r>
      <w:r>
        <w:rPr>
          <w:rStyle w:val="FloatTok"/>
        </w:rPr>
        <w:t>.6</w:t>
      </w:r>
      <w:r>
        <w:rPr>
          <w:rStyle w:val="NormalTok"/>
        </w:rPr>
        <w:t>)[</w:t>
      </w:r>
      <w:r>
        <w:rPr>
          <w:rStyle w:val="DecValTok"/>
        </w:rPr>
        <w:t>2</w:t>
      </w:r>
      <w:r>
        <w:rPr>
          <w:rStyle w:val="NormalTok"/>
        </w:rPr>
        <w:t>]</w:t>
      </w:r>
      <w:r>
        <w:rPr>
          <w:rStyle w:val="SpecialCharTok"/>
        </w:rPr>
        <w:t>+</w:t>
      </w:r>
      <w:r>
        <w:rPr>
          <w:rStyle w:val="DecValTok"/>
        </w:rPr>
        <w:t>2</w:t>
      </w:r>
      <w:r>
        <w:rPr>
          <w:rStyle w:val="SpecialCharTok"/>
        </w:rPr>
        <w:t>*</w:t>
      </w:r>
      <w:r>
        <w:rPr>
          <w:rStyle w:val="NormalTok"/>
        </w:rPr>
        <w:t>se</w:t>
      </w:r>
      <w:r>
        <w:rPr>
          <w:rStyle w:val="FloatTok"/>
        </w:rPr>
        <w:t>.6</w:t>
      </w:r>
      <w:r>
        <w:rPr>
          <w:rStyle w:val="NormalTok"/>
        </w:rPr>
        <w:t>[</w:t>
      </w:r>
      <w:r>
        <w:rPr>
          <w:rStyle w:val="DecValTok"/>
        </w:rPr>
        <w:t>2</w:t>
      </w:r>
      <w:r>
        <w:rPr>
          <w:rStyle w:val="NormalTok"/>
        </w:rPr>
        <w:t>]),</w:t>
      </w:r>
      <w:r>
        <w:rPr>
          <w:rStyle w:val="DecValTok"/>
        </w:rPr>
        <w:t>2</w:t>
      </w:r>
      <w:r>
        <w:rPr>
          <w:rStyle w:val="NormalTok"/>
        </w:rPr>
        <w:t>)</w:t>
      </w:r>
    </w:p>
    <w:p w14:paraId="4A58C2EC" w14:textId="77777777" w:rsidR="001375F3" w:rsidRDefault="00752D6D">
      <w:pPr>
        <w:numPr>
          <w:ilvl w:val="0"/>
          <w:numId w:val="20"/>
        </w:numPr>
      </w:pPr>
      <w:r>
        <w:t>Negative binomial model</w:t>
      </w:r>
    </w:p>
    <w:p w14:paraId="4A3AB6F8" w14:textId="77777777" w:rsidR="001375F3" w:rsidRDefault="00752D6D">
      <w:pPr>
        <w:numPr>
          <w:ilvl w:val="0"/>
          <w:numId w:val="20"/>
        </w:numPr>
      </w:pPr>
      <w:r>
        <w:t>adjusting for total days in 6 months</w:t>
      </w:r>
    </w:p>
    <w:p w14:paraId="498A1CC3" w14:textId="77777777" w:rsidR="001375F3" w:rsidRDefault="00752D6D">
      <w:pPr>
        <w:numPr>
          <w:ilvl w:val="0"/>
          <w:numId w:val="20"/>
        </w:numPr>
      </w:pPr>
      <w:r>
        <w:t>6-month rate of falls (mean (95% confidence interval)):</w:t>
      </w:r>
    </w:p>
    <w:p w14:paraId="527E486B" w14:textId="77777777" w:rsidR="001375F3" w:rsidRDefault="00752D6D">
      <w:pPr>
        <w:numPr>
          <w:ilvl w:val="1"/>
          <w:numId w:val="21"/>
        </w:numPr>
      </w:pPr>
      <w:r>
        <w:t>Intervention 1.14 (0.87, 1.49)</w:t>
      </w:r>
    </w:p>
    <w:p w14:paraId="51AD1A12" w14:textId="77777777" w:rsidR="001375F3" w:rsidRDefault="00752D6D">
      <w:pPr>
        <w:numPr>
          <w:ilvl w:val="1"/>
          <w:numId w:val="21"/>
        </w:numPr>
      </w:pPr>
      <w:r>
        <w:t>Control 1.47 (1.13, 1.91)</w:t>
      </w:r>
    </w:p>
    <w:p w14:paraId="78CDFF46" w14:textId="77777777" w:rsidR="001375F3" w:rsidRDefault="00752D6D">
      <w:pPr>
        <w:numPr>
          <w:ilvl w:val="0"/>
          <w:numId w:val="20"/>
        </w:numPr>
      </w:pPr>
      <w:r>
        <w:t>p-value for difference in rate of falls between Intervention and Control: p = 0.18</w:t>
      </w:r>
    </w:p>
    <w:p w14:paraId="11C71F5D" w14:textId="77777777" w:rsidR="001375F3" w:rsidRDefault="00752D6D">
      <w:pPr>
        <w:pStyle w:val="SourceCode"/>
      </w:pPr>
      <w:r>
        <w:rPr>
          <w:rStyle w:val="NormalTok"/>
        </w:rPr>
        <w:t xml:space="preserve">LT </w:t>
      </w:r>
      <w:r>
        <w:rPr>
          <w:rStyle w:val="OtherTok"/>
        </w:rPr>
        <w:t>&lt;-</w:t>
      </w:r>
      <w:r>
        <w:rPr>
          <w:rStyle w:val="NormalTok"/>
        </w:rPr>
        <w:t xml:space="preserve"> </w:t>
      </w:r>
      <w:r>
        <w:rPr>
          <w:rStyle w:val="FunctionTok"/>
        </w:rPr>
        <w:t>round</w:t>
      </w:r>
      <w:r>
        <w:rPr>
          <w:rStyle w:val="NormalTok"/>
        </w:rPr>
        <w:t>(</w:t>
      </w:r>
      <w:r>
        <w:rPr>
          <w:rStyle w:val="FunctionTok"/>
        </w:rPr>
        <w:t>exp</w:t>
      </w:r>
      <w:r>
        <w:rPr>
          <w:rStyle w:val="NormalTok"/>
        </w:rPr>
        <w:t>(a</w:t>
      </w:r>
      <w:r>
        <w:rPr>
          <w:rStyle w:val="FloatTok"/>
        </w:rPr>
        <w:t>.6</w:t>
      </w:r>
      <w:r>
        <w:rPr>
          <w:rStyle w:val="NormalTok"/>
        </w:rPr>
        <w:t>[</w:t>
      </w:r>
      <w:r>
        <w:rPr>
          <w:rStyle w:val="DecValTok"/>
        </w:rPr>
        <w:t>2</w:t>
      </w:r>
      <w:r>
        <w:rPr>
          <w:rStyle w:val="NormalTok"/>
        </w:rPr>
        <w:t>,</w:t>
      </w:r>
      <w:r>
        <w:rPr>
          <w:rStyle w:val="DecValTok"/>
        </w:rPr>
        <w:t>1</w:t>
      </w:r>
      <w:r>
        <w:rPr>
          <w:rStyle w:val="NormalTok"/>
        </w:rPr>
        <w:t>]),</w:t>
      </w:r>
      <w:r>
        <w:rPr>
          <w:rStyle w:val="DecValTok"/>
        </w:rPr>
        <w:t>2</w:t>
      </w:r>
      <w:r>
        <w:rPr>
          <w:rStyle w:val="NormalTok"/>
        </w:rPr>
        <w:t>)</w:t>
      </w:r>
      <w:r>
        <w:br/>
      </w:r>
      <w:proofErr w:type="spellStart"/>
      <w:r>
        <w:rPr>
          <w:rStyle w:val="NormalTok"/>
        </w:rPr>
        <w:t>LT.lower</w:t>
      </w:r>
      <w:proofErr w:type="spellEnd"/>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exp</w:t>
      </w:r>
      <w:r>
        <w:rPr>
          <w:rStyle w:val="NormalTok"/>
        </w:rPr>
        <w:t>(a</w:t>
      </w:r>
      <w:r>
        <w:rPr>
          <w:rStyle w:val="FloatTok"/>
        </w:rPr>
        <w:t>.6</w:t>
      </w:r>
      <w:r>
        <w:rPr>
          <w:rStyle w:val="NormalTok"/>
        </w:rPr>
        <w:t>[</w:t>
      </w:r>
      <w:r>
        <w:rPr>
          <w:rStyle w:val="DecValTok"/>
        </w:rPr>
        <w:t>2</w:t>
      </w:r>
      <w:r>
        <w:rPr>
          <w:rStyle w:val="NormalTok"/>
        </w:rPr>
        <w:t>,</w:t>
      </w:r>
      <w:r>
        <w:rPr>
          <w:rStyle w:val="DecValTok"/>
        </w:rPr>
        <w:t>1</w:t>
      </w:r>
      <w:r>
        <w:rPr>
          <w:rStyle w:val="NormalTok"/>
        </w:rPr>
        <w:t xml:space="preserve">] </w:t>
      </w:r>
      <w:r>
        <w:rPr>
          <w:rStyle w:val="SpecialCharTok"/>
        </w:rPr>
        <w:t>-</w:t>
      </w:r>
      <w:r>
        <w:rPr>
          <w:rStyle w:val="DecValTok"/>
        </w:rPr>
        <w:t>2</w:t>
      </w:r>
      <w:r>
        <w:rPr>
          <w:rStyle w:val="SpecialCharTok"/>
        </w:rPr>
        <w:t>*</w:t>
      </w:r>
      <w:r>
        <w:rPr>
          <w:rStyle w:val="NormalTok"/>
        </w:rPr>
        <w:t>a</w:t>
      </w:r>
      <w:r>
        <w:rPr>
          <w:rStyle w:val="FloatTok"/>
        </w:rPr>
        <w:t>.6</w:t>
      </w:r>
      <w:r>
        <w:rPr>
          <w:rStyle w:val="NormalTok"/>
        </w:rPr>
        <w:t>[</w:t>
      </w:r>
      <w:r>
        <w:rPr>
          <w:rStyle w:val="DecValTok"/>
        </w:rPr>
        <w:t>2</w:t>
      </w:r>
      <w:r>
        <w:rPr>
          <w:rStyle w:val="NormalTok"/>
        </w:rPr>
        <w:t>,</w:t>
      </w:r>
      <w:r>
        <w:rPr>
          <w:rStyle w:val="DecValTok"/>
        </w:rPr>
        <w:t>2</w:t>
      </w:r>
      <w:r>
        <w:rPr>
          <w:rStyle w:val="NormalTok"/>
        </w:rPr>
        <w:t>]),</w:t>
      </w:r>
      <w:r>
        <w:rPr>
          <w:rStyle w:val="DecValTok"/>
        </w:rPr>
        <w:t>2</w:t>
      </w:r>
      <w:r>
        <w:rPr>
          <w:rStyle w:val="NormalTok"/>
        </w:rPr>
        <w:t>)</w:t>
      </w:r>
      <w:r>
        <w:br/>
      </w:r>
      <w:proofErr w:type="spellStart"/>
      <w:r>
        <w:rPr>
          <w:rStyle w:val="NormalTok"/>
        </w:rPr>
        <w:t>LT.upper</w:t>
      </w:r>
      <w:proofErr w:type="spellEnd"/>
      <w:r>
        <w:rPr>
          <w:rStyle w:val="NormalTok"/>
        </w:rPr>
        <w:t xml:space="preserve"> </w:t>
      </w:r>
      <w:r>
        <w:rPr>
          <w:rStyle w:val="OtherTok"/>
        </w:rPr>
        <w:t>&lt;-</w:t>
      </w:r>
      <w:r>
        <w:rPr>
          <w:rStyle w:val="NormalTok"/>
        </w:rPr>
        <w:t xml:space="preserve"> </w:t>
      </w:r>
      <w:r>
        <w:rPr>
          <w:rStyle w:val="FunctionTok"/>
        </w:rPr>
        <w:t>round</w:t>
      </w:r>
      <w:r>
        <w:rPr>
          <w:rStyle w:val="NormalTok"/>
        </w:rPr>
        <w:t>(</w:t>
      </w:r>
      <w:proofErr w:type="gramStart"/>
      <w:r>
        <w:rPr>
          <w:rStyle w:val="FunctionTok"/>
        </w:rPr>
        <w:t>exp</w:t>
      </w:r>
      <w:r>
        <w:rPr>
          <w:rStyle w:val="NormalTok"/>
        </w:rPr>
        <w:t>(</w:t>
      </w:r>
      <w:proofErr w:type="gramEnd"/>
      <w:r>
        <w:rPr>
          <w:rStyle w:val="NormalTok"/>
        </w:rPr>
        <w:t>a</w:t>
      </w:r>
      <w:r>
        <w:rPr>
          <w:rStyle w:val="FloatTok"/>
        </w:rPr>
        <w:t>.6</w:t>
      </w:r>
      <w:r>
        <w:rPr>
          <w:rStyle w:val="NormalTok"/>
        </w:rPr>
        <w:t>[</w:t>
      </w:r>
      <w:r>
        <w:rPr>
          <w:rStyle w:val="DecValTok"/>
        </w:rPr>
        <w:t>2</w:t>
      </w:r>
      <w:r>
        <w:rPr>
          <w:rStyle w:val="NormalTok"/>
        </w:rPr>
        <w:t>,</w:t>
      </w:r>
      <w:r>
        <w:rPr>
          <w:rStyle w:val="DecValTok"/>
        </w:rPr>
        <w:t>1</w:t>
      </w:r>
      <w:r>
        <w:rPr>
          <w:rStyle w:val="NormalTok"/>
        </w:rPr>
        <w:t xml:space="preserve">] </w:t>
      </w:r>
      <w:r>
        <w:rPr>
          <w:rStyle w:val="SpecialCharTok"/>
        </w:rPr>
        <w:t>+</w:t>
      </w:r>
      <w:r>
        <w:rPr>
          <w:rStyle w:val="DecValTok"/>
        </w:rPr>
        <w:t>2</w:t>
      </w:r>
      <w:r>
        <w:rPr>
          <w:rStyle w:val="SpecialCharTok"/>
        </w:rPr>
        <w:t>*</w:t>
      </w:r>
      <w:r>
        <w:rPr>
          <w:rStyle w:val="NormalTok"/>
        </w:rPr>
        <w:t>a</w:t>
      </w:r>
      <w:r>
        <w:rPr>
          <w:rStyle w:val="FloatTok"/>
        </w:rPr>
        <w:t>.6</w:t>
      </w:r>
      <w:r>
        <w:rPr>
          <w:rStyle w:val="NormalTok"/>
        </w:rPr>
        <w:t>[</w:t>
      </w:r>
      <w:r>
        <w:rPr>
          <w:rStyle w:val="DecValTok"/>
        </w:rPr>
        <w:t>2</w:t>
      </w:r>
      <w:r>
        <w:rPr>
          <w:rStyle w:val="NormalTok"/>
        </w:rPr>
        <w:t>,</w:t>
      </w:r>
      <w:r>
        <w:rPr>
          <w:rStyle w:val="DecValTok"/>
        </w:rPr>
        <w:t>2</w:t>
      </w:r>
      <w:r>
        <w:rPr>
          <w:rStyle w:val="NormalTok"/>
        </w:rPr>
        <w:t>]),</w:t>
      </w:r>
      <w:r>
        <w:rPr>
          <w:rStyle w:val="DecValTok"/>
        </w:rPr>
        <w:t>2</w:t>
      </w:r>
      <w:r>
        <w:rPr>
          <w:rStyle w:val="NormalTok"/>
        </w:rPr>
        <w:t>)</w:t>
      </w:r>
    </w:p>
    <w:p w14:paraId="1F0ADAE0" w14:textId="77777777" w:rsidR="001375F3" w:rsidRDefault="00752D6D">
      <w:pPr>
        <w:pStyle w:val="Compact"/>
        <w:numPr>
          <w:ilvl w:val="0"/>
          <w:numId w:val="22"/>
        </w:numPr>
      </w:pPr>
      <w:r>
        <w:t>Rate ratio Intervention/Control = 0.78 (0.53, 1.13) (p = 0.18)</w:t>
      </w:r>
    </w:p>
    <w:p w14:paraId="7E7B7DAA" w14:textId="77777777" w:rsidR="001375F3" w:rsidRDefault="00752D6D">
      <w:r>
        <w:br w:type="page"/>
      </w:r>
    </w:p>
    <w:p w14:paraId="6290EF19" w14:textId="77777777" w:rsidR="001375F3" w:rsidRDefault="00752D6D">
      <w:pPr>
        <w:pStyle w:val="Heading1"/>
      </w:pPr>
      <w:bookmarkStart w:id="5" w:name="X5cb21b49dbe529647194c96bc3d11d82a3873ee"/>
      <w:bookmarkEnd w:id="4"/>
      <w:r>
        <w:lastRenderedPageBreak/>
        <w:t>Proportion of participants experiencing a fall</w:t>
      </w:r>
    </w:p>
    <w:p w14:paraId="6D317429" w14:textId="77777777" w:rsidR="001375F3" w:rsidRDefault="00752D6D">
      <w:pPr>
        <w:pStyle w:val="SourceCode"/>
      </w:pPr>
      <w:proofErr w:type="spellStart"/>
      <w:r>
        <w:rPr>
          <w:rStyle w:val="NormalTok"/>
        </w:rPr>
        <w:t>FASTdata</w:t>
      </w:r>
      <w:proofErr w:type="spellEnd"/>
      <w:r>
        <w:rPr>
          <w:rStyle w:val="NormalTok"/>
        </w:rPr>
        <w:t xml:space="preserve"> </w:t>
      </w:r>
      <w:r>
        <w:rPr>
          <w:rStyle w:val="SpecialCharTok"/>
        </w:rPr>
        <w:t>|&gt;</w:t>
      </w:r>
      <w:r>
        <w:br/>
      </w:r>
      <w:r>
        <w:rPr>
          <w:rStyle w:val="NormalTok"/>
        </w:rPr>
        <w:t xml:space="preserve">  </w:t>
      </w:r>
      <w:r>
        <w:rPr>
          <w:rStyle w:val="FunctionTok"/>
        </w:rPr>
        <w:t>mutate</w:t>
      </w:r>
      <w:r>
        <w:rPr>
          <w:rStyle w:val="NormalTok"/>
        </w:rPr>
        <w:t>(</w:t>
      </w:r>
      <w:r>
        <w:rPr>
          <w:rStyle w:val="AttributeTok"/>
        </w:rPr>
        <w:t>faller =</w:t>
      </w:r>
      <w:r>
        <w:rPr>
          <w:rStyle w:val="NormalTok"/>
        </w:rPr>
        <w:t xml:space="preserve"> </w:t>
      </w:r>
      <w:proofErr w:type="spellStart"/>
      <w:proofErr w:type="gramStart"/>
      <w:r>
        <w:rPr>
          <w:rStyle w:val="FunctionTok"/>
        </w:rPr>
        <w:t>as.numeric</w:t>
      </w:r>
      <w:proofErr w:type="spellEnd"/>
      <w:proofErr w:type="gramEnd"/>
      <w:r>
        <w:rPr>
          <w:rStyle w:val="NormalTok"/>
        </w:rPr>
        <w:t>(TotalFalls12month</w:t>
      </w:r>
      <w:r>
        <w:rPr>
          <w:rStyle w:val="SpecialCharTok"/>
        </w:rPr>
        <w:t>&gt;</w:t>
      </w:r>
      <w:r>
        <w:rPr>
          <w:rStyle w:val="DecValTok"/>
        </w:rPr>
        <w:t>0</w:t>
      </w:r>
      <w:r>
        <w:rPr>
          <w:rStyle w:val="NormalTok"/>
        </w:rPr>
        <w:t xml:space="preserve">)) </w:t>
      </w:r>
      <w:r>
        <w:rPr>
          <w:rStyle w:val="SpecialCharTok"/>
        </w:rPr>
        <w:t>|&gt;</w:t>
      </w:r>
      <w:r>
        <w:br/>
      </w:r>
      <w:r>
        <w:rPr>
          <w:rStyle w:val="NormalTok"/>
        </w:rPr>
        <w:t xml:space="preserve">  </w:t>
      </w:r>
      <w:r>
        <w:rPr>
          <w:rStyle w:val="FunctionTok"/>
        </w:rPr>
        <w:t>select</w:t>
      </w:r>
      <w:r>
        <w:rPr>
          <w:rStyle w:val="NormalTok"/>
        </w:rPr>
        <w:t>(</w:t>
      </w:r>
      <w:proofErr w:type="spellStart"/>
      <w:r>
        <w:rPr>
          <w:rStyle w:val="NormalTok"/>
        </w:rPr>
        <w:t>RandomisationGroup</w:t>
      </w:r>
      <w:proofErr w:type="spellEnd"/>
      <w:r>
        <w:rPr>
          <w:rStyle w:val="NormalTok"/>
        </w:rPr>
        <w:t xml:space="preserve">, faller) </w:t>
      </w:r>
      <w:r>
        <w:rPr>
          <w:rStyle w:val="SpecialCharTok"/>
        </w:rPr>
        <w:t>|&gt;</w:t>
      </w:r>
      <w:r>
        <w:br/>
      </w:r>
      <w:r>
        <w:rPr>
          <w:rStyle w:val="NormalTok"/>
        </w:rPr>
        <w:t xml:space="preserve">  </w:t>
      </w:r>
      <w:proofErr w:type="spellStart"/>
      <w:r>
        <w:rPr>
          <w:rStyle w:val="FunctionTok"/>
        </w:rPr>
        <w:t>na.</w:t>
      </w:r>
      <w:proofErr w:type="gramStart"/>
      <w:r>
        <w:rPr>
          <w:rStyle w:val="FunctionTok"/>
        </w:rPr>
        <w:t>omit</w:t>
      </w:r>
      <w:proofErr w:type="spellEnd"/>
      <w:r>
        <w:rPr>
          <w:rStyle w:val="NormalTok"/>
        </w:rPr>
        <w:t>(</w:t>
      </w:r>
      <w:proofErr w:type="gramEnd"/>
      <w:r>
        <w:rPr>
          <w:rStyle w:val="NormalTok"/>
        </w:rPr>
        <w:t xml:space="preserve">) </w:t>
      </w:r>
      <w:r>
        <w:rPr>
          <w:rStyle w:val="OtherTok"/>
        </w:rPr>
        <w:t>-&gt;</w:t>
      </w:r>
      <w:r>
        <w:rPr>
          <w:rStyle w:val="NormalTok"/>
        </w:rPr>
        <w:t xml:space="preserve"> </w:t>
      </w:r>
      <w:proofErr w:type="spellStart"/>
      <w:r>
        <w:rPr>
          <w:rStyle w:val="NormalTok"/>
        </w:rPr>
        <w:t>FASTsubset</w:t>
      </w:r>
      <w:proofErr w:type="spellEnd"/>
      <w:r>
        <w:br/>
      </w:r>
      <w:r>
        <w:br/>
      </w:r>
      <w:r>
        <w:rPr>
          <w:rStyle w:val="CommentTok"/>
        </w:rPr>
        <w:t># log-binomial regression</w:t>
      </w:r>
      <w:r>
        <w:br/>
      </w:r>
      <w:r>
        <w:rPr>
          <w:rStyle w:val="NormalTok"/>
        </w:rPr>
        <w:t xml:space="preserve">m7 </w:t>
      </w:r>
      <w:r>
        <w:rPr>
          <w:rStyle w:val="OtherTok"/>
        </w:rPr>
        <w:t>&lt;-</w:t>
      </w:r>
      <w:r>
        <w:rPr>
          <w:rStyle w:val="NormalTok"/>
        </w:rPr>
        <w:t xml:space="preserve"> </w:t>
      </w:r>
      <w:proofErr w:type="spellStart"/>
      <w:proofErr w:type="gramStart"/>
      <w:r>
        <w:rPr>
          <w:rStyle w:val="FunctionTok"/>
        </w:rPr>
        <w:t>logbin</w:t>
      </w:r>
      <w:proofErr w:type="spellEnd"/>
      <w:r>
        <w:rPr>
          <w:rStyle w:val="NormalTok"/>
        </w:rPr>
        <w:t>(</w:t>
      </w:r>
      <w:proofErr w:type="gramEnd"/>
      <w:r>
        <w:rPr>
          <w:rStyle w:val="NormalTok"/>
        </w:rPr>
        <w:t xml:space="preserve">faller </w:t>
      </w:r>
      <w:r>
        <w:rPr>
          <w:rStyle w:val="SpecialCharTok"/>
        </w:rPr>
        <w:t>~</w:t>
      </w:r>
      <w:r>
        <w:rPr>
          <w:rStyle w:val="NormalTok"/>
        </w:rPr>
        <w:t xml:space="preserve"> </w:t>
      </w:r>
      <w:proofErr w:type="spellStart"/>
      <w:r>
        <w:rPr>
          <w:rStyle w:val="NormalTok"/>
        </w:rPr>
        <w:t>RandomisationGroup</w:t>
      </w:r>
      <w:proofErr w:type="spellEnd"/>
      <w:r>
        <w:rPr>
          <w:rStyle w:val="NormalTok"/>
        </w:rPr>
        <w:t xml:space="preserve">, </w:t>
      </w:r>
      <w:r>
        <w:rPr>
          <w:rStyle w:val="AttributeTok"/>
        </w:rPr>
        <w:t>data=</w:t>
      </w:r>
      <w:proofErr w:type="spellStart"/>
      <w:r>
        <w:rPr>
          <w:rStyle w:val="NormalTok"/>
        </w:rPr>
        <w:t>FASTsubset</w:t>
      </w:r>
      <w:proofErr w:type="spellEnd"/>
      <w:r>
        <w:rPr>
          <w:rStyle w:val="NormalTok"/>
        </w:rPr>
        <w:t>)</w:t>
      </w:r>
      <w:r>
        <w:br/>
      </w:r>
      <w:r>
        <w:rPr>
          <w:rStyle w:val="NormalTok"/>
        </w:rPr>
        <w:t xml:space="preserve">a </w:t>
      </w:r>
      <w:r>
        <w:rPr>
          <w:rStyle w:val="OtherTok"/>
        </w:rPr>
        <w:t>=</w:t>
      </w:r>
      <w:r>
        <w:rPr>
          <w:rStyle w:val="NormalTok"/>
        </w:rPr>
        <w:t xml:space="preserve"> </w:t>
      </w:r>
      <w:r>
        <w:rPr>
          <w:rStyle w:val="FunctionTok"/>
        </w:rPr>
        <w:t>summary</w:t>
      </w:r>
      <w:r>
        <w:rPr>
          <w:rStyle w:val="NormalTok"/>
        </w:rPr>
        <w:t>(m7)</w:t>
      </w:r>
      <w:r>
        <w:br/>
      </w:r>
      <w:r>
        <w:rPr>
          <w:rStyle w:val="NormalTok"/>
        </w:rPr>
        <w:t xml:space="preserve">b </w:t>
      </w:r>
      <w:r>
        <w:rPr>
          <w:rStyle w:val="OtherTok"/>
        </w:rPr>
        <w:t>=</w:t>
      </w:r>
      <w:r>
        <w:rPr>
          <w:rStyle w:val="NormalTok"/>
        </w:rPr>
        <w:t xml:space="preserve"> </w:t>
      </w:r>
      <w:proofErr w:type="spellStart"/>
      <w:r>
        <w:rPr>
          <w:rStyle w:val="FunctionTok"/>
        </w:rPr>
        <w:t>confint</w:t>
      </w:r>
      <w:proofErr w:type="spellEnd"/>
      <w:r>
        <w:rPr>
          <w:rStyle w:val="NormalTok"/>
        </w:rPr>
        <w:t>(m7)</w:t>
      </w:r>
    </w:p>
    <w:p w14:paraId="1D42402F" w14:textId="77777777" w:rsidR="001375F3" w:rsidRDefault="00752D6D">
      <w:pPr>
        <w:numPr>
          <w:ilvl w:val="0"/>
          <w:numId w:val="23"/>
        </w:numPr>
      </w:pPr>
      <w:r>
        <w:t xml:space="preserve">Relative risk for fall = </w:t>
      </w:r>
      <w:proofErr w:type="gramStart"/>
      <w:r>
        <w:t>exp(</w:t>
      </w:r>
      <w:proofErr w:type="gramEnd"/>
      <w:r>
        <w:t>-0.06) = 0.94</w:t>
      </w:r>
    </w:p>
    <w:p w14:paraId="11A50526" w14:textId="77777777" w:rsidR="001375F3" w:rsidRDefault="00752D6D">
      <w:pPr>
        <w:numPr>
          <w:ilvl w:val="0"/>
          <w:numId w:val="23"/>
        </w:numPr>
      </w:pPr>
      <w:r>
        <w:t xml:space="preserve">95% confidence interval = </w:t>
      </w:r>
      <w:proofErr w:type="gramStart"/>
      <w:r>
        <w:t>exp(</w:t>
      </w:r>
      <w:proofErr w:type="gramEnd"/>
      <w:r>
        <w:t>-0.23, 0.12) = (0.79, 1.12)</w:t>
      </w:r>
    </w:p>
    <w:bookmarkEnd w:id="5"/>
    <w:sectPr w:rsidR="001375F3" w:rsidSect="001D66C1">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7E0C" w14:textId="77777777" w:rsidR="00752D6D" w:rsidRDefault="00752D6D">
      <w:pPr>
        <w:spacing w:after="0"/>
      </w:pPr>
      <w:r>
        <w:separator/>
      </w:r>
    </w:p>
  </w:endnote>
  <w:endnote w:type="continuationSeparator" w:id="0">
    <w:p w14:paraId="25DE8FE4" w14:textId="77777777" w:rsidR="00752D6D" w:rsidRDefault="00752D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337411"/>
      <w:docPartObj>
        <w:docPartGallery w:val="Page Numbers (Bottom of Page)"/>
        <w:docPartUnique/>
      </w:docPartObj>
    </w:sdtPr>
    <w:sdtEndPr>
      <w:rPr>
        <w:rStyle w:val="PageNumber"/>
      </w:rPr>
    </w:sdtEndPr>
    <w:sdtContent>
      <w:p w14:paraId="42AD9645" w14:textId="77777777" w:rsidR="00752D6D" w:rsidRDefault="00752D6D" w:rsidP="002051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AAAF0" w14:textId="77777777" w:rsidR="00752D6D" w:rsidRDefault="00752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6228124"/>
      <w:docPartObj>
        <w:docPartGallery w:val="Page Numbers (Bottom of Page)"/>
        <w:docPartUnique/>
      </w:docPartObj>
    </w:sdtPr>
    <w:sdtEndPr>
      <w:rPr>
        <w:rStyle w:val="PageNumber"/>
      </w:rPr>
    </w:sdtEndPr>
    <w:sdtContent>
      <w:p w14:paraId="773D3CD2" w14:textId="77777777" w:rsidR="00752D6D" w:rsidRDefault="00752D6D" w:rsidP="002051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534B64" w14:textId="77777777" w:rsidR="00752D6D" w:rsidRDefault="00752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1A03" w14:textId="77777777" w:rsidR="00752D6D" w:rsidRDefault="0075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E8F6" w14:textId="77777777" w:rsidR="00752D6D" w:rsidRDefault="00752D6D">
      <w:pPr>
        <w:spacing w:after="0"/>
      </w:pPr>
      <w:r>
        <w:separator/>
      </w:r>
    </w:p>
  </w:footnote>
  <w:footnote w:type="continuationSeparator" w:id="0">
    <w:p w14:paraId="01DCFA4A" w14:textId="77777777" w:rsidR="00752D6D" w:rsidRDefault="00752D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BFE1" w14:textId="77777777" w:rsidR="00752D6D" w:rsidRDefault="00752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E9D9" w14:textId="77777777" w:rsidR="00752D6D" w:rsidRDefault="00752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479F" w14:textId="77777777" w:rsidR="00752D6D" w:rsidRDefault="00752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86B6669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FFB2E1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554D4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FC03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6A1F4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681CE4"/>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986A90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2497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5A2FD3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5074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800E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0"/>
    <w:multiLevelType w:val="multilevel"/>
    <w:tmpl w:val="246E15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2" w15:restartNumberingAfterBreak="0">
    <w:nsid w:val="0000A991"/>
    <w:multiLevelType w:val="multilevel"/>
    <w:tmpl w:val="9580EA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2C1AE401"/>
    <w:multiLevelType w:val="multilevel"/>
    <w:tmpl w:val="7FAA28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47261BAD"/>
    <w:multiLevelType w:val="multilevel"/>
    <w:tmpl w:val="48AC663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15" w15:restartNumberingAfterBreak="0">
    <w:nsid w:val="71315DCA"/>
    <w:multiLevelType w:val="multilevel"/>
    <w:tmpl w:val="CF50A70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337731492">
    <w:abstractNumId w:val="13"/>
  </w:num>
  <w:num w:numId="2" w16cid:durableId="1941058536">
    <w:abstractNumId w:val="0"/>
  </w:num>
  <w:num w:numId="3" w16cid:durableId="1782069470">
    <w:abstractNumId w:val="0"/>
  </w:num>
  <w:num w:numId="4" w16cid:durableId="1706129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537233">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16cid:durableId="126750416">
    <w:abstractNumId w:val="1"/>
  </w:num>
  <w:num w:numId="7" w16cid:durableId="118765684">
    <w:abstractNumId w:val="2"/>
  </w:num>
  <w:num w:numId="8" w16cid:durableId="1600066528">
    <w:abstractNumId w:val="3"/>
  </w:num>
  <w:num w:numId="9" w16cid:durableId="143591643">
    <w:abstractNumId w:val="4"/>
  </w:num>
  <w:num w:numId="10" w16cid:durableId="1356613209">
    <w:abstractNumId w:val="9"/>
  </w:num>
  <w:num w:numId="11" w16cid:durableId="1725248638">
    <w:abstractNumId w:val="5"/>
  </w:num>
  <w:num w:numId="12" w16cid:durableId="1737968594">
    <w:abstractNumId w:val="6"/>
  </w:num>
  <w:num w:numId="13" w16cid:durableId="574048745">
    <w:abstractNumId w:val="7"/>
  </w:num>
  <w:num w:numId="14" w16cid:durableId="1276139490">
    <w:abstractNumId w:val="8"/>
  </w:num>
  <w:num w:numId="15" w16cid:durableId="300116983">
    <w:abstractNumId w:val="10"/>
  </w:num>
  <w:num w:numId="16" w16cid:durableId="558592852">
    <w:abstractNumId w:val="11"/>
  </w:num>
  <w:num w:numId="17" w16cid:durableId="2067752729">
    <w:abstractNumId w:val="12"/>
  </w:num>
  <w:num w:numId="18" w16cid:durableId="356322278">
    <w:abstractNumId w:val="12"/>
  </w:num>
  <w:num w:numId="19" w16cid:durableId="1290941104">
    <w:abstractNumId w:val="12"/>
  </w:num>
  <w:num w:numId="20" w16cid:durableId="34552235">
    <w:abstractNumId w:val="12"/>
  </w:num>
  <w:num w:numId="21" w16cid:durableId="384984868">
    <w:abstractNumId w:val="12"/>
  </w:num>
  <w:num w:numId="22" w16cid:durableId="2123574664">
    <w:abstractNumId w:val="12"/>
  </w:num>
  <w:num w:numId="23" w16cid:durableId="1867326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F3"/>
    <w:rsid w:val="001375F3"/>
    <w:rsid w:val="00752D6D"/>
    <w:rsid w:val="00D27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B636"/>
  <w15:docId w15:val="{01D80E7E-371F-4C00-87E9-53FCAACB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419"/>
    <w:rPr>
      <w:sz w:val="22"/>
    </w:rPr>
  </w:style>
  <w:style w:type="paragraph" w:styleId="Heading1">
    <w:name w:val="heading 1"/>
    <w:basedOn w:val="Normal"/>
    <w:next w:val="BodyText"/>
    <w:uiPriority w:val="9"/>
    <w:qFormat/>
    <w:rsid w:val="003E7DE0"/>
    <w:pPr>
      <w:keepNext/>
      <w:keepLines/>
      <w:spacing w:before="480" w:after="0"/>
      <w:outlineLvl w:val="0"/>
    </w:pPr>
    <w:rPr>
      <w:rFonts w:asciiTheme="majorHAnsi" w:eastAsiaTheme="majorEastAsia" w:hAnsiTheme="majorHAnsi" w:cstheme="majorBidi"/>
      <w:bCs/>
      <w:color w:val="345A8A" w:themeColor="accent1" w:themeShade="B5"/>
      <w:sz w:val="32"/>
      <w:szCs w:val="32"/>
    </w:rPr>
  </w:style>
  <w:style w:type="paragraph" w:styleId="Heading2">
    <w:name w:val="heading 2"/>
    <w:basedOn w:val="Normal"/>
    <w:next w:val="BodyText"/>
    <w:uiPriority w:val="9"/>
    <w:unhideWhenUsed/>
    <w:qFormat/>
    <w:rsid w:val="009B754C"/>
    <w:pPr>
      <w:keepNext/>
      <w:keepLines/>
      <w:spacing w:before="200" w:after="0"/>
      <w:outlineLvl w:val="1"/>
    </w:pPr>
    <w:rPr>
      <w:rFonts w:asciiTheme="majorHAnsi" w:eastAsiaTheme="majorEastAsia" w:hAnsiTheme="majorHAnsi" w:cstheme="majorBidi"/>
      <w:bCs/>
      <w:color w:val="4F81BD" w:themeColor="accent1"/>
      <w:sz w:val="28"/>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Footer">
    <w:name w:val="footer"/>
    <w:basedOn w:val="Normal"/>
    <w:link w:val="FooterChar"/>
    <w:unhideWhenUsed/>
    <w:rsid w:val="00747419"/>
    <w:pPr>
      <w:tabs>
        <w:tab w:val="center" w:pos="4680"/>
        <w:tab w:val="right" w:pos="9360"/>
      </w:tabs>
      <w:spacing w:after="0"/>
    </w:pPr>
  </w:style>
  <w:style w:type="character" w:customStyle="1" w:styleId="FooterChar">
    <w:name w:val="Footer Char"/>
    <w:basedOn w:val="DefaultParagraphFont"/>
    <w:link w:val="Footer"/>
    <w:rsid w:val="00747419"/>
  </w:style>
  <w:style w:type="character" w:styleId="PageNumber">
    <w:name w:val="page number"/>
    <w:basedOn w:val="DefaultParagraphFont"/>
    <w:semiHidden/>
    <w:unhideWhenUsed/>
    <w:rsid w:val="00747419"/>
  </w:style>
  <w:style w:type="character" w:customStyle="1" w:styleId="BodyTextChar">
    <w:name w:val="Body Text Char"/>
    <w:basedOn w:val="DefaultParagraphFont"/>
    <w:link w:val="BodyText"/>
    <w:rsid w:val="00747419"/>
  </w:style>
  <w:style w:type="paragraph" w:styleId="Header">
    <w:name w:val="header"/>
    <w:basedOn w:val="Normal"/>
    <w:link w:val="HeaderChar"/>
    <w:unhideWhenUsed/>
    <w:rsid w:val="00E607AC"/>
    <w:pPr>
      <w:tabs>
        <w:tab w:val="center" w:pos="4680"/>
        <w:tab w:val="right" w:pos="9360"/>
      </w:tabs>
      <w:spacing w:after="0"/>
    </w:pPr>
  </w:style>
  <w:style w:type="character" w:customStyle="1" w:styleId="HeaderChar">
    <w:name w:val="Header Char"/>
    <w:basedOn w:val="DefaultParagraphFont"/>
    <w:link w:val="Header"/>
    <w:rsid w:val="00E607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8422</Characters>
  <Application>Microsoft Office Word</Application>
  <DocSecurity>4</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primary data analysis</dc:title>
  <dc:creator>Gillian Heller</dc:creator>
  <cp:keywords/>
  <cp:lastModifiedBy>Vanah Montgomery</cp:lastModifiedBy>
  <cp:revision>2</cp:revision>
  <dcterms:created xsi:type="dcterms:W3CDTF">2025-05-05T02:05:00Z</dcterms:created>
  <dcterms:modified xsi:type="dcterms:W3CDTF">2025-05-05T02:05:00Z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15/04/2025</vt:lpwstr>
  </property>
  <property fmtid="{D5CDD505-2E9C-101B-9397-08002B2CF9AE}" pid="3" name="knit">
    <vt:lpwstr>(function(inputFile, encoding) {rmarkdown::render(inputFile, encoding = encoding) })</vt:lpwstr>
  </property>
  <property fmtid="{D5CDD505-2E9C-101B-9397-08002B2CF9AE}" pid="4" name="output">
    <vt:lpwstr/>
  </property>
</Properties>
</file>